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E8F66" w14:textId="666FD51B" w:rsidR="007815BD" w:rsidRPr="00D707A1" w:rsidRDefault="007815BD" w:rsidP="00791CDE">
      <w:pPr>
        <w:jc w:val="center"/>
        <w:rPr>
          <w:rFonts w:ascii="Times New Roman" w:hAnsi="Times New Roman" w:cs="Times New Roman"/>
          <w:sz w:val="28"/>
          <w:szCs w:val="28"/>
        </w:rPr>
      </w:pPr>
      <w:r w:rsidRPr="00D707A1">
        <w:rPr>
          <w:rFonts w:ascii="Times New Roman" w:hAnsi="Times New Roman" w:cs="Times New Roman"/>
          <w:sz w:val="28"/>
          <w:szCs w:val="28"/>
        </w:rPr>
        <w:t>Ordonanța Guvernului</w:t>
      </w:r>
    </w:p>
    <w:p w14:paraId="279001D1" w14:textId="38D5EB1A" w:rsidR="00F179C1" w:rsidRPr="00D707A1" w:rsidRDefault="00740A8A" w:rsidP="00791CDE">
      <w:pPr>
        <w:jc w:val="center"/>
        <w:rPr>
          <w:rFonts w:ascii="Times New Roman" w:hAnsi="Times New Roman" w:cs="Times New Roman"/>
          <w:sz w:val="28"/>
          <w:szCs w:val="28"/>
        </w:rPr>
      </w:pPr>
      <w:r>
        <w:rPr>
          <w:rFonts w:ascii="Times New Roman" w:hAnsi="Times New Roman" w:cs="Times New Roman"/>
          <w:sz w:val="28"/>
          <w:szCs w:val="28"/>
        </w:rPr>
        <w:t xml:space="preserve">pentru </w:t>
      </w:r>
      <w:r w:rsidR="007815BD" w:rsidRPr="00D707A1">
        <w:rPr>
          <w:rFonts w:ascii="Times New Roman" w:hAnsi="Times New Roman" w:cs="Times New Roman"/>
          <w:sz w:val="28"/>
          <w:szCs w:val="28"/>
        </w:rPr>
        <w:t>reglementarea unor măsuri fiscal-bugetare și modificarea ș</w:t>
      </w:r>
      <w:r w:rsidR="00F179C1" w:rsidRPr="00D707A1">
        <w:rPr>
          <w:rFonts w:ascii="Times New Roman" w:hAnsi="Times New Roman" w:cs="Times New Roman"/>
          <w:sz w:val="28"/>
          <w:szCs w:val="28"/>
        </w:rPr>
        <w:t xml:space="preserve">i </w:t>
      </w:r>
      <w:r w:rsidR="00F179C1" w:rsidRPr="007F3CA8">
        <w:rPr>
          <w:rFonts w:ascii="Times New Roman" w:hAnsi="Times New Roman" w:cs="Times New Roman"/>
          <w:sz w:val="28"/>
          <w:szCs w:val="28"/>
        </w:rPr>
        <w:t>completarea</w:t>
      </w:r>
      <w:r w:rsidR="00F179C1" w:rsidRPr="00D707A1">
        <w:rPr>
          <w:rFonts w:ascii="Times New Roman" w:hAnsi="Times New Roman" w:cs="Times New Roman"/>
          <w:sz w:val="28"/>
          <w:szCs w:val="28"/>
        </w:rPr>
        <w:t xml:space="preserve"> unor acte normative</w:t>
      </w:r>
    </w:p>
    <w:p w14:paraId="5AA26685" w14:textId="77777777" w:rsidR="00F179C1" w:rsidRPr="00D707A1" w:rsidRDefault="00F179C1" w:rsidP="00D707A1">
      <w:pPr>
        <w:jc w:val="both"/>
        <w:rPr>
          <w:rFonts w:ascii="Times New Roman" w:hAnsi="Times New Roman" w:cs="Times New Roman"/>
          <w:sz w:val="28"/>
          <w:szCs w:val="28"/>
        </w:rPr>
      </w:pPr>
    </w:p>
    <w:p w14:paraId="2343F3FB" w14:textId="390D93C5" w:rsidR="007815BD" w:rsidRPr="00D707A1" w:rsidRDefault="00F179C1" w:rsidP="00D707A1">
      <w:pPr>
        <w:jc w:val="both"/>
        <w:rPr>
          <w:rFonts w:ascii="Times New Roman" w:hAnsi="Times New Roman" w:cs="Times New Roman"/>
          <w:sz w:val="28"/>
          <w:szCs w:val="28"/>
        </w:rPr>
      </w:pPr>
      <w:r w:rsidRPr="00D707A1">
        <w:rPr>
          <w:rFonts w:ascii="Times New Roman" w:hAnsi="Times New Roman" w:cs="Times New Roman"/>
          <w:sz w:val="28"/>
          <w:szCs w:val="28"/>
        </w:rPr>
        <w:t>In temeiul art. 108 din Cons</w:t>
      </w:r>
      <w:r w:rsidR="00E50F93">
        <w:rPr>
          <w:rFonts w:ascii="Times New Roman" w:hAnsi="Times New Roman" w:cs="Times New Roman"/>
          <w:sz w:val="28"/>
          <w:szCs w:val="28"/>
        </w:rPr>
        <w:t>titutia Romaniei, republicată</w:t>
      </w:r>
      <w:r w:rsidR="007815BD" w:rsidRPr="00D707A1">
        <w:rPr>
          <w:rFonts w:ascii="Times New Roman" w:hAnsi="Times New Roman" w:cs="Times New Roman"/>
          <w:sz w:val="28"/>
          <w:szCs w:val="28"/>
        </w:rPr>
        <w:t>, ș</w:t>
      </w:r>
      <w:r w:rsidRPr="00D707A1">
        <w:rPr>
          <w:rFonts w:ascii="Times New Roman" w:hAnsi="Times New Roman" w:cs="Times New Roman"/>
          <w:sz w:val="28"/>
          <w:szCs w:val="28"/>
        </w:rPr>
        <w:t>i al art. 1</w:t>
      </w:r>
      <w:r w:rsidR="007815BD" w:rsidRPr="00D707A1">
        <w:rPr>
          <w:rFonts w:ascii="Times New Roman" w:hAnsi="Times New Roman" w:cs="Times New Roman"/>
          <w:sz w:val="28"/>
          <w:szCs w:val="28"/>
        </w:rPr>
        <w:t xml:space="preserve"> pct. I.3 din Legea nr. </w:t>
      </w:r>
      <w:r w:rsidR="00E44A5F">
        <w:rPr>
          <w:rFonts w:ascii="Times New Roman" w:hAnsi="Times New Roman" w:cs="Times New Roman"/>
          <w:sz w:val="28"/>
          <w:szCs w:val="28"/>
        </w:rPr>
        <w:t xml:space="preserve">161 </w:t>
      </w:r>
      <w:r w:rsidR="007815BD" w:rsidRPr="00D707A1">
        <w:rPr>
          <w:rFonts w:ascii="Times New Roman" w:hAnsi="Times New Roman" w:cs="Times New Roman"/>
          <w:sz w:val="28"/>
          <w:szCs w:val="28"/>
        </w:rPr>
        <w:t>/2017</w:t>
      </w:r>
      <w:r w:rsidRPr="00D707A1">
        <w:rPr>
          <w:rFonts w:ascii="Times New Roman" w:hAnsi="Times New Roman" w:cs="Times New Roman"/>
          <w:sz w:val="28"/>
          <w:szCs w:val="28"/>
        </w:rPr>
        <w:t xml:space="preserve"> privind abilitare</w:t>
      </w:r>
      <w:r w:rsidR="007815BD" w:rsidRPr="00D707A1">
        <w:rPr>
          <w:rFonts w:ascii="Times New Roman" w:hAnsi="Times New Roman" w:cs="Times New Roman"/>
          <w:sz w:val="28"/>
          <w:szCs w:val="28"/>
        </w:rPr>
        <w:t>a Guvernului de a emite ordonanț</w:t>
      </w:r>
      <w:r w:rsidRPr="00D707A1">
        <w:rPr>
          <w:rFonts w:ascii="Times New Roman" w:hAnsi="Times New Roman" w:cs="Times New Roman"/>
          <w:sz w:val="28"/>
          <w:szCs w:val="28"/>
        </w:rPr>
        <w:t xml:space="preserve">e, </w:t>
      </w:r>
    </w:p>
    <w:p w14:paraId="096C5B16" w14:textId="37579CF2" w:rsidR="007815BD" w:rsidRPr="00D707A1" w:rsidRDefault="007815BD" w:rsidP="00D707A1">
      <w:pPr>
        <w:jc w:val="both"/>
        <w:rPr>
          <w:rFonts w:ascii="Times New Roman" w:hAnsi="Times New Roman" w:cs="Times New Roman"/>
          <w:sz w:val="28"/>
          <w:szCs w:val="28"/>
        </w:rPr>
      </w:pPr>
      <w:r w:rsidRPr="00D707A1">
        <w:rPr>
          <w:rFonts w:ascii="Times New Roman" w:hAnsi="Times New Roman" w:cs="Times New Roman"/>
          <w:sz w:val="28"/>
          <w:szCs w:val="28"/>
        </w:rPr>
        <w:t>Guvernul României adoptă prezenta ordonanță</w:t>
      </w:r>
      <w:r w:rsidR="00F179C1" w:rsidRPr="00D707A1">
        <w:rPr>
          <w:rFonts w:ascii="Times New Roman" w:hAnsi="Times New Roman" w:cs="Times New Roman"/>
          <w:sz w:val="28"/>
          <w:szCs w:val="28"/>
        </w:rPr>
        <w:t>.</w:t>
      </w:r>
    </w:p>
    <w:p w14:paraId="1CEF1DB8" w14:textId="2B8E8909" w:rsidR="00E4166F" w:rsidRPr="00D707A1" w:rsidRDefault="00791CDE" w:rsidP="00D707A1">
      <w:pPr>
        <w:jc w:val="both"/>
        <w:rPr>
          <w:rFonts w:ascii="Times New Roman" w:hAnsi="Times New Roman" w:cs="Times New Roman"/>
          <w:sz w:val="28"/>
          <w:szCs w:val="28"/>
        </w:rPr>
      </w:pPr>
      <w:r>
        <w:rPr>
          <w:rFonts w:ascii="Times New Roman" w:hAnsi="Times New Roman" w:cs="Times New Roman"/>
          <w:sz w:val="28"/>
          <w:szCs w:val="28"/>
        </w:rPr>
        <w:tab/>
      </w:r>
      <w:r w:rsidR="007815BD" w:rsidRPr="00D707A1">
        <w:rPr>
          <w:rFonts w:ascii="Times New Roman" w:hAnsi="Times New Roman" w:cs="Times New Roman"/>
          <w:sz w:val="28"/>
          <w:szCs w:val="28"/>
        </w:rPr>
        <w:t>Art. I</w:t>
      </w:r>
    </w:p>
    <w:p w14:paraId="57B6ADD7" w14:textId="0ECA0110" w:rsidR="00E4166F" w:rsidRPr="00791CDE" w:rsidRDefault="00791CDE" w:rsidP="00D707A1">
      <w:pPr>
        <w:jc w:val="both"/>
        <w:rPr>
          <w:rFonts w:ascii="Times New Roman" w:hAnsi="Times New Roman" w:cs="Times New Roman"/>
          <w:sz w:val="28"/>
          <w:szCs w:val="28"/>
          <w:lang w:val="en-US"/>
        </w:rPr>
      </w:pPr>
      <w:r>
        <w:rPr>
          <w:rFonts w:ascii="Times New Roman" w:hAnsi="Times New Roman" w:cs="Times New Roman"/>
          <w:sz w:val="28"/>
          <w:szCs w:val="28"/>
        </w:rPr>
        <w:tab/>
      </w:r>
      <w:r w:rsidR="00E4166F" w:rsidRPr="00D707A1">
        <w:rPr>
          <w:rFonts w:ascii="Times New Roman" w:hAnsi="Times New Roman" w:cs="Times New Roman"/>
          <w:sz w:val="28"/>
          <w:szCs w:val="28"/>
        </w:rPr>
        <w:t xml:space="preserve">Ordonanţa de urgenţă a Guvernului nr. 28/1999 privind obligaţia operatorilor economici de a utiliza aparate de marcat electronice fiscale, republicată în Monitorul Oficial al României, Partea I, nr. 75 din 21 ianuarie 2005, cu modificările şi completările ulterioare, se modifică </w:t>
      </w:r>
      <w:r w:rsidR="00F64C33" w:rsidRPr="00D707A1">
        <w:rPr>
          <w:rFonts w:ascii="Times New Roman" w:hAnsi="Times New Roman" w:cs="Times New Roman"/>
          <w:sz w:val="28"/>
          <w:szCs w:val="28"/>
        </w:rPr>
        <w:t xml:space="preserve">și se completează </w:t>
      </w:r>
      <w:r w:rsidR="00E4166F" w:rsidRPr="00D707A1">
        <w:rPr>
          <w:rFonts w:ascii="Times New Roman" w:hAnsi="Times New Roman" w:cs="Times New Roman"/>
          <w:sz w:val="28"/>
          <w:szCs w:val="28"/>
        </w:rPr>
        <w:t>după cum urmează</w:t>
      </w:r>
      <w:r w:rsidR="00CF369B" w:rsidRPr="00D707A1">
        <w:rPr>
          <w:rFonts w:ascii="Times New Roman" w:hAnsi="Times New Roman" w:cs="Times New Roman"/>
          <w:sz w:val="28"/>
          <w:szCs w:val="28"/>
        </w:rPr>
        <w:t xml:space="preserve">  </w:t>
      </w:r>
      <w:r w:rsidR="00CF369B" w:rsidRPr="00D707A1">
        <w:rPr>
          <w:rFonts w:ascii="Times New Roman" w:hAnsi="Times New Roman" w:cs="Times New Roman"/>
          <w:sz w:val="28"/>
          <w:szCs w:val="28"/>
          <w:lang w:val="en-US"/>
        </w:rPr>
        <w:t>:</w:t>
      </w:r>
    </w:p>
    <w:p w14:paraId="45AC885F" w14:textId="77777777" w:rsidR="0029586A" w:rsidRDefault="000411AB" w:rsidP="0029586A">
      <w:pPr>
        <w:jc w:val="both"/>
        <w:rPr>
          <w:rFonts w:ascii="Times New Roman" w:hAnsi="Times New Roman" w:cs="Times New Roman"/>
          <w:sz w:val="28"/>
          <w:szCs w:val="28"/>
          <w:lang w:val="en-US"/>
        </w:rPr>
      </w:pPr>
      <w:r w:rsidRPr="00D707A1">
        <w:rPr>
          <w:rFonts w:ascii="Times New Roman" w:hAnsi="Times New Roman" w:cs="Times New Roman"/>
          <w:sz w:val="28"/>
          <w:szCs w:val="28"/>
        </w:rPr>
        <w:tab/>
      </w:r>
      <w:r w:rsidR="0029586A">
        <w:rPr>
          <w:rFonts w:ascii="Times New Roman" w:hAnsi="Times New Roman" w:cs="Times New Roman"/>
          <w:sz w:val="28"/>
          <w:szCs w:val="28"/>
        </w:rPr>
        <w:t>1. La articolul 3^1, alineatul (5) se modifică și va avea următorul cuprins</w:t>
      </w:r>
      <w:r w:rsidR="0029586A" w:rsidRPr="00D707A1">
        <w:rPr>
          <w:rFonts w:ascii="Times New Roman" w:hAnsi="Times New Roman" w:cs="Times New Roman"/>
          <w:sz w:val="28"/>
          <w:szCs w:val="28"/>
          <w:lang w:val="en-US"/>
        </w:rPr>
        <w:t>:</w:t>
      </w:r>
    </w:p>
    <w:p w14:paraId="681BAF23" w14:textId="5EE2C606" w:rsidR="00D63EF2" w:rsidRPr="00B61D0F" w:rsidRDefault="0029586A" w:rsidP="00B61D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Pr="00D707A1">
        <w:rPr>
          <w:rFonts w:ascii="Times New Roman" w:hAnsi="Times New Roman" w:cs="Times New Roman"/>
          <w:sz w:val="28"/>
          <w:szCs w:val="28"/>
          <w:lang w:val="en-US"/>
        </w:rPr>
        <w:t>“</w:t>
      </w:r>
      <w:r w:rsidRPr="00F27B0D">
        <w:rPr>
          <w:rFonts w:ascii="Times New Roman" w:hAnsi="Times New Roman" w:cs="Times New Roman"/>
          <w:sz w:val="28"/>
          <w:szCs w:val="28"/>
        </w:rPr>
        <w:t xml:space="preserve"> (5) Procedura de conectare a aparatelor de marcat electronice fiscale</w:t>
      </w:r>
      <w:r>
        <w:rPr>
          <w:rFonts w:ascii="Times New Roman" w:hAnsi="Times New Roman" w:cs="Times New Roman"/>
          <w:sz w:val="28"/>
          <w:szCs w:val="28"/>
        </w:rPr>
        <w:t>, precum și data începând cu care acestea se conectează</w:t>
      </w:r>
      <w:r w:rsidRPr="00F27B0D">
        <w:rPr>
          <w:rFonts w:ascii="Times New Roman" w:hAnsi="Times New Roman" w:cs="Times New Roman"/>
          <w:sz w:val="28"/>
          <w:szCs w:val="28"/>
        </w:rPr>
        <w:t xml:space="preserve"> la sistemul informatic naţional de supraveghere şi monitorizare a datelor fiscale</w:t>
      </w:r>
      <w:r w:rsidR="00702DAE">
        <w:rPr>
          <w:rFonts w:ascii="Times New Roman" w:hAnsi="Times New Roman" w:cs="Times New Roman"/>
          <w:sz w:val="28"/>
          <w:szCs w:val="28"/>
        </w:rPr>
        <w:t>,</w:t>
      </w:r>
      <w:r w:rsidRPr="00F27B0D">
        <w:rPr>
          <w:rFonts w:ascii="Times New Roman" w:hAnsi="Times New Roman" w:cs="Times New Roman"/>
          <w:sz w:val="28"/>
          <w:szCs w:val="28"/>
        </w:rPr>
        <w:t xml:space="preserve"> se aprobă prin ordin al preşedintelui Agenţiei Naţionale de Administrare Fisc</w:t>
      </w:r>
      <w:r>
        <w:rPr>
          <w:rFonts w:ascii="Times New Roman" w:hAnsi="Times New Roman" w:cs="Times New Roman"/>
          <w:sz w:val="28"/>
          <w:szCs w:val="28"/>
        </w:rPr>
        <w:t>ală, până la data de 1 iunie</w:t>
      </w:r>
      <w:r w:rsidRPr="00F27B0D">
        <w:rPr>
          <w:rFonts w:ascii="Times New Roman" w:hAnsi="Times New Roman" w:cs="Times New Roman"/>
          <w:sz w:val="28"/>
          <w:szCs w:val="28"/>
        </w:rPr>
        <w:t xml:space="preserve"> 2018. </w:t>
      </w:r>
      <w:r w:rsidRPr="00D707A1">
        <w:rPr>
          <w:rFonts w:ascii="Times New Roman" w:hAnsi="Times New Roman" w:cs="Times New Roman"/>
          <w:sz w:val="28"/>
          <w:szCs w:val="28"/>
        </w:rPr>
        <w:t>"</w:t>
      </w:r>
    </w:p>
    <w:p w14:paraId="102539A1" w14:textId="15C571D9" w:rsidR="00E4166F" w:rsidRPr="00D707A1" w:rsidRDefault="000411AB" w:rsidP="00D707A1">
      <w:pPr>
        <w:jc w:val="both"/>
        <w:rPr>
          <w:rFonts w:ascii="Times New Roman" w:hAnsi="Times New Roman" w:cs="Times New Roman"/>
          <w:sz w:val="28"/>
          <w:szCs w:val="28"/>
        </w:rPr>
      </w:pPr>
      <w:r w:rsidRPr="00D707A1">
        <w:rPr>
          <w:rFonts w:ascii="Times New Roman" w:hAnsi="Times New Roman" w:cs="Times New Roman"/>
          <w:sz w:val="28"/>
          <w:szCs w:val="28"/>
        </w:rPr>
        <w:tab/>
      </w:r>
      <w:r w:rsidR="00746FB4">
        <w:rPr>
          <w:rFonts w:ascii="Times New Roman" w:hAnsi="Times New Roman" w:cs="Times New Roman"/>
          <w:sz w:val="28"/>
          <w:szCs w:val="28"/>
        </w:rPr>
        <w:t>2</w:t>
      </w:r>
      <w:r w:rsidR="00E4166F" w:rsidRPr="00D707A1">
        <w:rPr>
          <w:rFonts w:ascii="Times New Roman" w:hAnsi="Times New Roman" w:cs="Times New Roman"/>
          <w:sz w:val="28"/>
          <w:szCs w:val="28"/>
        </w:rPr>
        <w:t>. La articolul 5, alineatul (14)</w:t>
      </w:r>
      <w:r w:rsidR="00C95503" w:rsidRPr="00D707A1">
        <w:rPr>
          <w:rFonts w:ascii="Times New Roman" w:hAnsi="Times New Roman" w:cs="Times New Roman"/>
          <w:sz w:val="28"/>
          <w:szCs w:val="28"/>
        </w:rPr>
        <w:t xml:space="preserve"> se modifică și</w:t>
      </w:r>
      <w:r w:rsidR="00E4166F" w:rsidRPr="00D707A1">
        <w:rPr>
          <w:rFonts w:ascii="Times New Roman" w:hAnsi="Times New Roman" w:cs="Times New Roman"/>
          <w:sz w:val="28"/>
          <w:szCs w:val="28"/>
        </w:rPr>
        <w:t xml:space="preserve"> va avea următorul cuprins:</w:t>
      </w:r>
    </w:p>
    <w:p w14:paraId="7F207C86" w14:textId="52AD5A5D" w:rsidR="001716DE" w:rsidRPr="00D707A1" w:rsidRDefault="000411AB" w:rsidP="00D707A1">
      <w:pPr>
        <w:jc w:val="both"/>
        <w:rPr>
          <w:rFonts w:ascii="Times New Roman" w:hAnsi="Times New Roman" w:cs="Times New Roman"/>
          <w:sz w:val="28"/>
          <w:szCs w:val="28"/>
        </w:rPr>
      </w:pPr>
      <w:r w:rsidRPr="00D707A1">
        <w:rPr>
          <w:rFonts w:ascii="Times New Roman" w:hAnsi="Times New Roman" w:cs="Times New Roman"/>
          <w:sz w:val="28"/>
          <w:szCs w:val="28"/>
        </w:rPr>
        <w:tab/>
      </w:r>
      <w:r w:rsidR="00E4166F" w:rsidRPr="00D707A1">
        <w:rPr>
          <w:rFonts w:ascii="Times New Roman" w:hAnsi="Times New Roman" w:cs="Times New Roman"/>
          <w:sz w:val="28"/>
          <w:szCs w:val="28"/>
        </w:rPr>
        <w:t>"(14) Avizele privind distribuția aparatelor de marcat electronice fiscale acordate distribuitorilor autorizați își mențin valabilitatea până la data expirării, dar nu mai târzi</w:t>
      </w:r>
      <w:r w:rsidR="00EF06B0">
        <w:rPr>
          <w:rFonts w:ascii="Times New Roman" w:hAnsi="Times New Roman" w:cs="Times New Roman"/>
          <w:sz w:val="28"/>
          <w:szCs w:val="28"/>
        </w:rPr>
        <w:t>u de data de</w:t>
      </w:r>
      <w:r w:rsidR="0029586A">
        <w:rPr>
          <w:rFonts w:ascii="Times New Roman" w:hAnsi="Times New Roman" w:cs="Times New Roman"/>
          <w:sz w:val="28"/>
          <w:szCs w:val="28"/>
        </w:rPr>
        <w:t xml:space="preserve"> 30 aprilie</w:t>
      </w:r>
      <w:r w:rsidR="0029586A" w:rsidRPr="00D707A1">
        <w:rPr>
          <w:rFonts w:ascii="Times New Roman" w:hAnsi="Times New Roman" w:cs="Times New Roman"/>
          <w:sz w:val="28"/>
          <w:szCs w:val="28"/>
        </w:rPr>
        <w:t xml:space="preserve"> 2018</w:t>
      </w:r>
      <w:r w:rsidR="00EF06B0">
        <w:rPr>
          <w:rFonts w:ascii="Times New Roman" w:hAnsi="Times New Roman" w:cs="Times New Roman"/>
          <w:sz w:val="28"/>
          <w:szCs w:val="28"/>
        </w:rPr>
        <w:t xml:space="preserve"> </w:t>
      </w:r>
      <w:r w:rsidR="00E4166F" w:rsidRPr="00D707A1">
        <w:rPr>
          <w:rFonts w:ascii="Times New Roman" w:hAnsi="Times New Roman" w:cs="Times New Roman"/>
          <w:sz w:val="28"/>
          <w:szCs w:val="28"/>
        </w:rPr>
        <w:t>."</w:t>
      </w:r>
    </w:p>
    <w:p w14:paraId="1C5612DF" w14:textId="5F707507" w:rsidR="00E4166F" w:rsidRPr="00D707A1" w:rsidRDefault="000411AB" w:rsidP="00D707A1">
      <w:pPr>
        <w:jc w:val="both"/>
        <w:rPr>
          <w:rFonts w:ascii="Times New Roman" w:hAnsi="Times New Roman" w:cs="Times New Roman"/>
          <w:sz w:val="28"/>
          <w:szCs w:val="28"/>
        </w:rPr>
      </w:pPr>
      <w:r w:rsidRPr="00D707A1">
        <w:rPr>
          <w:rFonts w:ascii="Times New Roman" w:hAnsi="Times New Roman" w:cs="Times New Roman"/>
          <w:sz w:val="28"/>
          <w:szCs w:val="28"/>
        </w:rPr>
        <w:tab/>
      </w:r>
      <w:r w:rsidR="00746FB4">
        <w:rPr>
          <w:rFonts w:ascii="Times New Roman" w:hAnsi="Times New Roman" w:cs="Times New Roman"/>
          <w:sz w:val="28"/>
          <w:szCs w:val="28"/>
        </w:rPr>
        <w:t>3</w:t>
      </w:r>
      <w:r w:rsidR="00E4166F" w:rsidRPr="00D707A1">
        <w:rPr>
          <w:rFonts w:ascii="Times New Roman" w:hAnsi="Times New Roman" w:cs="Times New Roman"/>
          <w:sz w:val="28"/>
          <w:szCs w:val="28"/>
        </w:rPr>
        <w:t xml:space="preserve">. La articolul 10, litera aa) </w:t>
      </w:r>
      <w:r w:rsidR="00C95503" w:rsidRPr="00D707A1">
        <w:rPr>
          <w:rFonts w:ascii="Times New Roman" w:hAnsi="Times New Roman" w:cs="Times New Roman"/>
          <w:sz w:val="28"/>
          <w:szCs w:val="28"/>
        </w:rPr>
        <w:t xml:space="preserve">se modifică și </w:t>
      </w:r>
      <w:r w:rsidR="00E4166F" w:rsidRPr="00D707A1">
        <w:rPr>
          <w:rFonts w:ascii="Times New Roman" w:hAnsi="Times New Roman" w:cs="Times New Roman"/>
          <w:sz w:val="28"/>
          <w:szCs w:val="28"/>
        </w:rPr>
        <w:t>va avea următorul cuprins:</w:t>
      </w:r>
    </w:p>
    <w:p w14:paraId="2D1EC7F5" w14:textId="7846862D" w:rsidR="00E4166F" w:rsidRPr="00D707A1" w:rsidRDefault="000411AB" w:rsidP="00D707A1">
      <w:pPr>
        <w:jc w:val="both"/>
        <w:rPr>
          <w:rFonts w:ascii="Times New Roman" w:hAnsi="Times New Roman" w:cs="Times New Roman"/>
          <w:sz w:val="28"/>
          <w:szCs w:val="28"/>
        </w:rPr>
      </w:pPr>
      <w:r w:rsidRPr="00D707A1">
        <w:rPr>
          <w:rFonts w:ascii="Times New Roman" w:hAnsi="Times New Roman" w:cs="Times New Roman"/>
          <w:sz w:val="28"/>
          <w:szCs w:val="28"/>
        </w:rPr>
        <w:tab/>
      </w:r>
      <w:r w:rsidR="005358F0" w:rsidRPr="00D707A1">
        <w:rPr>
          <w:rFonts w:ascii="Times New Roman" w:hAnsi="Times New Roman" w:cs="Times New Roman"/>
          <w:sz w:val="28"/>
          <w:szCs w:val="28"/>
        </w:rPr>
        <w:t xml:space="preserve">aa) comercializarea de către distribuitorii autorizați sau de către unitățile din rețeaua acestora acreditate pentru comercializarea aparatelor de marcat electronice fiscale definite la art. 3 alin. </w:t>
      </w:r>
      <w:r w:rsidR="00D81145">
        <w:rPr>
          <w:rFonts w:ascii="Times New Roman" w:hAnsi="Times New Roman" w:cs="Times New Roman"/>
          <w:sz w:val="28"/>
          <w:szCs w:val="28"/>
        </w:rPr>
        <w:t xml:space="preserve">(1), începând cu data de </w:t>
      </w:r>
      <w:r w:rsidR="0029586A">
        <w:rPr>
          <w:rFonts w:ascii="Times New Roman" w:hAnsi="Times New Roman" w:cs="Times New Roman"/>
          <w:sz w:val="28"/>
          <w:szCs w:val="28"/>
        </w:rPr>
        <w:t>1 mai</w:t>
      </w:r>
      <w:r w:rsidR="0029586A" w:rsidRPr="00D707A1">
        <w:rPr>
          <w:rFonts w:ascii="Times New Roman" w:hAnsi="Times New Roman" w:cs="Times New Roman"/>
          <w:sz w:val="28"/>
          <w:szCs w:val="28"/>
        </w:rPr>
        <w:t xml:space="preserve"> 2018</w:t>
      </w:r>
      <w:r w:rsidR="0029586A">
        <w:rPr>
          <w:rFonts w:ascii="Times New Roman" w:hAnsi="Times New Roman" w:cs="Times New Roman"/>
          <w:sz w:val="28"/>
          <w:szCs w:val="28"/>
        </w:rPr>
        <w:t xml:space="preserve"> </w:t>
      </w:r>
      <w:r w:rsidR="005358F0" w:rsidRPr="00D707A1">
        <w:rPr>
          <w:rFonts w:ascii="Times New Roman" w:hAnsi="Times New Roman" w:cs="Times New Roman"/>
          <w:sz w:val="28"/>
          <w:szCs w:val="28"/>
        </w:rPr>
        <w:t>;"</w:t>
      </w:r>
    </w:p>
    <w:p w14:paraId="7F3A2B9D" w14:textId="3AA2646D" w:rsidR="00956428" w:rsidRPr="00B61D0F" w:rsidRDefault="00FA268A" w:rsidP="00746FB4">
      <w:pPr>
        <w:jc w:val="both"/>
        <w:rPr>
          <w:rFonts w:ascii="Times New Roman" w:hAnsi="Times New Roman" w:cs="Times New Roman"/>
          <w:sz w:val="28"/>
          <w:szCs w:val="28"/>
        </w:rPr>
      </w:pPr>
      <w:r w:rsidRPr="00D707A1">
        <w:rPr>
          <w:rFonts w:ascii="Times New Roman" w:hAnsi="Times New Roman" w:cs="Times New Roman"/>
          <w:sz w:val="28"/>
          <w:szCs w:val="28"/>
        </w:rPr>
        <w:tab/>
      </w:r>
      <w:r w:rsidRPr="004F6150">
        <w:rPr>
          <w:rFonts w:ascii="Times New Roman" w:hAnsi="Times New Roman" w:cs="Times New Roman"/>
          <w:sz w:val="28"/>
          <w:szCs w:val="28"/>
        </w:rPr>
        <w:t xml:space="preserve"> </w:t>
      </w:r>
      <w:r w:rsidR="00746FB4">
        <w:rPr>
          <w:rFonts w:ascii="Times New Roman" w:hAnsi="Times New Roman" w:cs="Times New Roman"/>
          <w:sz w:val="28"/>
          <w:szCs w:val="28"/>
        </w:rPr>
        <w:t>4</w:t>
      </w:r>
      <w:r w:rsidRPr="004F6150">
        <w:rPr>
          <w:rFonts w:ascii="Times New Roman" w:hAnsi="Times New Roman" w:cs="Times New Roman"/>
          <w:sz w:val="28"/>
          <w:szCs w:val="28"/>
        </w:rPr>
        <w:t>.</w:t>
      </w:r>
      <w:r w:rsidRPr="00D707A1">
        <w:rPr>
          <w:rFonts w:ascii="Times New Roman" w:hAnsi="Times New Roman" w:cs="Times New Roman"/>
          <w:sz w:val="28"/>
          <w:szCs w:val="28"/>
        </w:rPr>
        <w:t xml:space="preserve"> La articolul 10, litera ee)  și gg) se abrogă.</w:t>
      </w:r>
    </w:p>
    <w:p w14:paraId="7713DA18" w14:textId="5E960463" w:rsidR="00FA268A" w:rsidRPr="00D707A1" w:rsidRDefault="004C34CE" w:rsidP="00D707A1">
      <w:pPr>
        <w:jc w:val="both"/>
        <w:rPr>
          <w:rFonts w:ascii="Times New Roman" w:hAnsi="Times New Roman" w:cs="Times New Roman"/>
          <w:sz w:val="28"/>
          <w:szCs w:val="28"/>
          <w:lang w:val="en-US"/>
        </w:rPr>
      </w:pPr>
      <w:r>
        <w:rPr>
          <w:rFonts w:ascii="Times New Roman" w:hAnsi="Times New Roman" w:cs="Times New Roman"/>
          <w:sz w:val="28"/>
          <w:szCs w:val="28"/>
        </w:rPr>
        <w:tab/>
        <w:t xml:space="preserve"> </w:t>
      </w:r>
      <w:r w:rsidR="00746FB4">
        <w:rPr>
          <w:rFonts w:ascii="Times New Roman" w:hAnsi="Times New Roman" w:cs="Times New Roman"/>
          <w:sz w:val="28"/>
          <w:szCs w:val="28"/>
        </w:rPr>
        <w:t>5</w:t>
      </w:r>
      <w:r w:rsidR="00FA268A" w:rsidRPr="00D707A1">
        <w:rPr>
          <w:rFonts w:ascii="Times New Roman" w:hAnsi="Times New Roman" w:cs="Times New Roman"/>
          <w:sz w:val="28"/>
          <w:szCs w:val="28"/>
        </w:rPr>
        <w:t xml:space="preserve">. Articolul 11 </w:t>
      </w:r>
      <w:r w:rsidR="00C95503" w:rsidRPr="00D707A1">
        <w:rPr>
          <w:rFonts w:ascii="Times New Roman" w:hAnsi="Times New Roman" w:cs="Times New Roman"/>
          <w:sz w:val="28"/>
          <w:szCs w:val="28"/>
        </w:rPr>
        <w:t>se modifică și</w:t>
      </w:r>
      <w:r w:rsidR="00FA268A" w:rsidRPr="00D707A1">
        <w:rPr>
          <w:rFonts w:ascii="Times New Roman" w:hAnsi="Times New Roman" w:cs="Times New Roman"/>
          <w:sz w:val="28"/>
          <w:szCs w:val="28"/>
        </w:rPr>
        <w:t xml:space="preserve"> va avea următorul cuprins</w:t>
      </w:r>
      <w:r w:rsidR="00FA268A" w:rsidRPr="00D707A1">
        <w:rPr>
          <w:rFonts w:ascii="Times New Roman" w:hAnsi="Times New Roman" w:cs="Times New Roman"/>
          <w:sz w:val="28"/>
          <w:szCs w:val="28"/>
          <w:lang w:val="en-US"/>
        </w:rPr>
        <w:t>:</w:t>
      </w:r>
    </w:p>
    <w:p w14:paraId="22AA5AE8" w14:textId="244269B5" w:rsidR="00EF07C4" w:rsidRPr="00D707A1" w:rsidRDefault="00EF07C4" w:rsidP="00D707A1">
      <w:pPr>
        <w:autoSpaceDE w:val="0"/>
        <w:autoSpaceDN w:val="0"/>
        <w:adjustRightInd w:val="0"/>
        <w:spacing w:after="0" w:line="240" w:lineRule="auto"/>
        <w:jc w:val="both"/>
        <w:rPr>
          <w:rFonts w:ascii="Times New Roman" w:hAnsi="Times New Roman" w:cs="Times New Roman"/>
          <w:sz w:val="28"/>
          <w:szCs w:val="28"/>
        </w:rPr>
      </w:pPr>
      <w:r w:rsidRPr="00791CDE">
        <w:rPr>
          <w:rFonts w:ascii="Times New Roman" w:hAnsi="Times New Roman" w:cs="Times New Roman"/>
          <w:sz w:val="28"/>
          <w:szCs w:val="28"/>
        </w:rPr>
        <w:tab/>
      </w:r>
      <w:r w:rsidR="00791CDE" w:rsidRPr="00791CDE">
        <w:rPr>
          <w:rFonts w:ascii="Times New Roman" w:hAnsi="Times New Roman" w:cs="Times New Roman"/>
          <w:sz w:val="28"/>
          <w:szCs w:val="28"/>
        </w:rPr>
        <w:t>„</w:t>
      </w:r>
      <w:r w:rsidR="00FA268A" w:rsidRPr="00791CDE">
        <w:rPr>
          <w:rFonts w:ascii="Times New Roman" w:hAnsi="Times New Roman" w:cs="Times New Roman"/>
          <w:sz w:val="28"/>
          <w:szCs w:val="28"/>
        </w:rPr>
        <w:t>ART. 11</w:t>
      </w:r>
      <w:r w:rsidRPr="00D707A1">
        <w:rPr>
          <w:rFonts w:ascii="Times New Roman" w:hAnsi="Times New Roman" w:cs="Times New Roman"/>
          <w:sz w:val="28"/>
          <w:szCs w:val="28"/>
        </w:rPr>
        <w:tab/>
      </w:r>
    </w:p>
    <w:p w14:paraId="381D94EB" w14:textId="77777777" w:rsidR="00EF07C4" w:rsidRPr="00D707A1" w:rsidRDefault="00EF07C4" w:rsidP="00D707A1">
      <w:pPr>
        <w:autoSpaceDE w:val="0"/>
        <w:autoSpaceDN w:val="0"/>
        <w:adjustRightInd w:val="0"/>
        <w:spacing w:after="0" w:line="240" w:lineRule="auto"/>
        <w:jc w:val="both"/>
        <w:rPr>
          <w:rFonts w:ascii="Times New Roman" w:hAnsi="Times New Roman" w:cs="Times New Roman"/>
          <w:sz w:val="28"/>
          <w:szCs w:val="28"/>
        </w:rPr>
      </w:pPr>
      <w:r w:rsidRPr="00D707A1">
        <w:rPr>
          <w:rFonts w:ascii="Times New Roman" w:hAnsi="Times New Roman" w:cs="Times New Roman"/>
          <w:sz w:val="28"/>
          <w:szCs w:val="28"/>
        </w:rPr>
        <w:tab/>
      </w:r>
      <w:r w:rsidR="00FA268A" w:rsidRPr="00791CDE">
        <w:rPr>
          <w:rFonts w:ascii="Times New Roman" w:hAnsi="Times New Roman" w:cs="Times New Roman"/>
          <w:sz w:val="28"/>
          <w:szCs w:val="28"/>
        </w:rPr>
        <w:t>(1) Contravenţiile prevăzute la art. 10 se sancţionează cu amendă aplicată operatorilor economici, după cum urmează:</w:t>
      </w:r>
    </w:p>
    <w:p w14:paraId="3035816F" w14:textId="66781A72" w:rsidR="0069495C" w:rsidRPr="00D707A1" w:rsidRDefault="00EF07C4" w:rsidP="00D707A1">
      <w:pPr>
        <w:autoSpaceDE w:val="0"/>
        <w:autoSpaceDN w:val="0"/>
        <w:adjustRightInd w:val="0"/>
        <w:spacing w:after="0" w:line="240" w:lineRule="auto"/>
        <w:jc w:val="both"/>
        <w:rPr>
          <w:rFonts w:ascii="Times New Roman" w:hAnsi="Times New Roman" w:cs="Times New Roman"/>
          <w:sz w:val="28"/>
          <w:szCs w:val="28"/>
        </w:rPr>
      </w:pPr>
      <w:r w:rsidRPr="00D707A1">
        <w:rPr>
          <w:rFonts w:ascii="Times New Roman" w:hAnsi="Times New Roman" w:cs="Times New Roman"/>
          <w:sz w:val="28"/>
          <w:szCs w:val="28"/>
        </w:rPr>
        <w:tab/>
      </w:r>
      <w:r w:rsidR="00FA268A" w:rsidRPr="00791CDE">
        <w:rPr>
          <w:rFonts w:ascii="Times New Roman" w:hAnsi="Times New Roman" w:cs="Times New Roman"/>
          <w:sz w:val="28"/>
          <w:szCs w:val="28"/>
        </w:rPr>
        <w:t>a) cele prevăzute la art. 10 lit.  i), ş)</w:t>
      </w:r>
      <w:r w:rsidR="0069495C" w:rsidRPr="00791CDE">
        <w:rPr>
          <w:rFonts w:ascii="Times New Roman" w:hAnsi="Times New Roman" w:cs="Times New Roman"/>
          <w:sz w:val="28"/>
          <w:szCs w:val="28"/>
        </w:rPr>
        <w:t xml:space="preserve"> și</w:t>
      </w:r>
      <w:r w:rsidR="00FA268A" w:rsidRPr="00791CDE">
        <w:rPr>
          <w:rFonts w:ascii="Times New Roman" w:hAnsi="Times New Roman" w:cs="Times New Roman"/>
          <w:sz w:val="28"/>
          <w:szCs w:val="28"/>
        </w:rPr>
        <w:t xml:space="preserve"> v),</w:t>
      </w:r>
      <w:r w:rsidR="00FA268A" w:rsidRPr="00D707A1">
        <w:rPr>
          <w:rFonts w:ascii="Times New Roman" w:hAnsi="Times New Roman" w:cs="Times New Roman"/>
          <w:iCs/>
          <w:sz w:val="28"/>
          <w:szCs w:val="28"/>
        </w:rPr>
        <w:t xml:space="preserve"> cu amendă în</w:t>
      </w:r>
      <w:r w:rsidR="0069495C" w:rsidRPr="00D707A1">
        <w:rPr>
          <w:rFonts w:ascii="Times New Roman" w:hAnsi="Times New Roman" w:cs="Times New Roman"/>
          <w:iCs/>
          <w:sz w:val="28"/>
          <w:szCs w:val="28"/>
        </w:rPr>
        <w:t>tre 2</w:t>
      </w:r>
      <w:r w:rsidR="00FF432A" w:rsidRPr="00D707A1">
        <w:rPr>
          <w:rFonts w:ascii="Times New Roman" w:hAnsi="Times New Roman" w:cs="Times New Roman"/>
          <w:iCs/>
          <w:sz w:val="28"/>
          <w:szCs w:val="28"/>
        </w:rPr>
        <w:t>.</w:t>
      </w:r>
      <w:r w:rsidR="0069495C" w:rsidRPr="00D707A1">
        <w:rPr>
          <w:rFonts w:ascii="Times New Roman" w:hAnsi="Times New Roman" w:cs="Times New Roman"/>
          <w:iCs/>
          <w:sz w:val="28"/>
          <w:szCs w:val="28"/>
        </w:rPr>
        <w:t>000</w:t>
      </w:r>
      <w:r w:rsidR="00FF432A" w:rsidRPr="00D707A1">
        <w:rPr>
          <w:rFonts w:ascii="Times New Roman" w:hAnsi="Times New Roman" w:cs="Times New Roman"/>
          <w:iCs/>
          <w:sz w:val="28"/>
          <w:szCs w:val="28"/>
        </w:rPr>
        <w:t xml:space="preserve"> lei</w:t>
      </w:r>
      <w:r w:rsidR="0069495C" w:rsidRPr="00D707A1">
        <w:rPr>
          <w:rFonts w:ascii="Times New Roman" w:hAnsi="Times New Roman" w:cs="Times New Roman"/>
          <w:iCs/>
          <w:sz w:val="28"/>
          <w:szCs w:val="28"/>
        </w:rPr>
        <w:t xml:space="preserve"> și 4000 lei </w:t>
      </w:r>
      <w:r w:rsidR="006B33A2">
        <w:rPr>
          <w:rFonts w:ascii="Times New Roman" w:hAnsi="Times New Roman" w:cs="Times New Roman"/>
          <w:iCs/>
          <w:sz w:val="28"/>
          <w:szCs w:val="28"/>
        </w:rPr>
        <w:t>;</w:t>
      </w:r>
    </w:p>
    <w:p w14:paraId="0FB34D54" w14:textId="67B6372A" w:rsidR="0069495C" w:rsidRPr="00D707A1" w:rsidRDefault="0069495C" w:rsidP="00D707A1">
      <w:pPr>
        <w:autoSpaceDE w:val="0"/>
        <w:autoSpaceDN w:val="0"/>
        <w:adjustRightInd w:val="0"/>
        <w:spacing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rPr>
        <w:lastRenderedPageBreak/>
        <w:tab/>
        <w:t xml:space="preserve">a.1. În situația în care în termen de 30 de zile de la sancționarea faptei, operatorul economic săvârșește o nouă contravenție din categoria celor prevăzute la litera a), pentru care a fost sancționat, contravenția se sancționează cu amendă </w:t>
      </w:r>
      <w:r w:rsidR="006B33A2">
        <w:rPr>
          <w:rFonts w:ascii="Times New Roman" w:hAnsi="Times New Roman" w:cs="Times New Roman"/>
          <w:iCs/>
          <w:sz w:val="28"/>
          <w:szCs w:val="28"/>
        </w:rPr>
        <w:t xml:space="preserve">între </w:t>
      </w:r>
      <w:r w:rsidR="003D34E9" w:rsidRPr="00D707A1">
        <w:rPr>
          <w:rFonts w:ascii="Times New Roman" w:hAnsi="Times New Roman" w:cs="Times New Roman"/>
          <w:iCs/>
          <w:sz w:val="28"/>
          <w:szCs w:val="28"/>
        </w:rPr>
        <w:t>4000</w:t>
      </w:r>
      <w:r w:rsidR="00FF432A" w:rsidRPr="00D707A1">
        <w:rPr>
          <w:rFonts w:ascii="Times New Roman" w:hAnsi="Times New Roman" w:cs="Times New Roman"/>
          <w:iCs/>
          <w:sz w:val="28"/>
          <w:szCs w:val="28"/>
        </w:rPr>
        <w:t xml:space="preserve"> lei</w:t>
      </w:r>
      <w:r w:rsidR="003D34E9" w:rsidRPr="00D707A1">
        <w:rPr>
          <w:rFonts w:ascii="Times New Roman" w:hAnsi="Times New Roman" w:cs="Times New Roman"/>
          <w:iCs/>
          <w:sz w:val="28"/>
          <w:szCs w:val="28"/>
        </w:rPr>
        <w:t xml:space="preserve"> și 6000 lei</w:t>
      </w:r>
      <w:r w:rsidR="006B33A2">
        <w:rPr>
          <w:rFonts w:ascii="Times New Roman" w:hAnsi="Times New Roman" w:cs="Times New Roman"/>
          <w:iCs/>
          <w:sz w:val="28"/>
          <w:szCs w:val="28"/>
        </w:rPr>
        <w:t>.</w:t>
      </w:r>
    </w:p>
    <w:p w14:paraId="2D9DF38F" w14:textId="2F6939E4" w:rsidR="00FA268A" w:rsidRPr="004F6150" w:rsidRDefault="0069495C" w:rsidP="00D707A1">
      <w:pPr>
        <w:autoSpaceDE w:val="0"/>
        <w:autoSpaceDN w:val="0"/>
        <w:adjustRightInd w:val="0"/>
        <w:spacing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rPr>
        <w:tab/>
        <w:t>a.2</w:t>
      </w:r>
      <w:r w:rsidR="003D34E9" w:rsidRPr="00D707A1">
        <w:rPr>
          <w:rFonts w:ascii="Times New Roman" w:hAnsi="Times New Roman" w:cs="Times New Roman"/>
          <w:iCs/>
          <w:sz w:val="28"/>
          <w:szCs w:val="28"/>
        </w:rPr>
        <w:t>. În situația în care</w:t>
      </w:r>
      <w:r w:rsidR="00FF432A" w:rsidRPr="00D707A1">
        <w:rPr>
          <w:rFonts w:ascii="Times New Roman" w:hAnsi="Times New Roman" w:cs="Times New Roman"/>
          <w:iCs/>
          <w:sz w:val="28"/>
          <w:szCs w:val="28"/>
        </w:rPr>
        <w:t>,</w:t>
      </w:r>
      <w:r w:rsidR="003D34E9" w:rsidRPr="00D707A1">
        <w:rPr>
          <w:rFonts w:ascii="Times New Roman" w:hAnsi="Times New Roman" w:cs="Times New Roman"/>
          <w:iCs/>
          <w:sz w:val="28"/>
          <w:szCs w:val="28"/>
        </w:rPr>
        <w:t xml:space="preserve"> în termen de 12 luni de la </w:t>
      </w:r>
      <w:r w:rsidR="006B33A2">
        <w:rPr>
          <w:rFonts w:ascii="Times New Roman" w:hAnsi="Times New Roman" w:cs="Times New Roman"/>
          <w:iCs/>
          <w:sz w:val="28"/>
          <w:szCs w:val="28"/>
        </w:rPr>
        <w:t xml:space="preserve">ultima </w:t>
      </w:r>
      <w:r w:rsidR="003D34E9" w:rsidRPr="00D707A1">
        <w:rPr>
          <w:rFonts w:ascii="Times New Roman" w:hAnsi="Times New Roman" w:cs="Times New Roman"/>
          <w:iCs/>
          <w:sz w:val="28"/>
          <w:szCs w:val="28"/>
        </w:rPr>
        <w:t>sancționare</w:t>
      </w:r>
      <w:r w:rsidR="006B33A2">
        <w:rPr>
          <w:rFonts w:ascii="Times New Roman" w:hAnsi="Times New Roman" w:cs="Times New Roman"/>
          <w:iCs/>
          <w:sz w:val="28"/>
          <w:szCs w:val="28"/>
        </w:rPr>
        <w:t xml:space="preserve"> a </w:t>
      </w:r>
      <w:r w:rsidR="003D34E9" w:rsidRPr="00D707A1">
        <w:rPr>
          <w:rFonts w:ascii="Times New Roman" w:hAnsi="Times New Roman" w:cs="Times New Roman"/>
          <w:iCs/>
          <w:sz w:val="28"/>
          <w:szCs w:val="28"/>
        </w:rPr>
        <w:t>fapte</w:t>
      </w:r>
      <w:r w:rsidR="006B33A2">
        <w:rPr>
          <w:rFonts w:ascii="Times New Roman" w:hAnsi="Times New Roman" w:cs="Times New Roman"/>
          <w:iCs/>
          <w:sz w:val="28"/>
          <w:szCs w:val="28"/>
        </w:rPr>
        <w:t>i</w:t>
      </w:r>
      <w:r w:rsidR="003D34E9" w:rsidRPr="00D707A1">
        <w:rPr>
          <w:rFonts w:ascii="Times New Roman" w:hAnsi="Times New Roman" w:cs="Times New Roman"/>
          <w:iCs/>
          <w:sz w:val="28"/>
          <w:szCs w:val="28"/>
        </w:rPr>
        <w:t>, operatorul economic săvârșește o nouă contravenție din categoria celor prevăzute la litera a), pentru care a fost sancționat, contravenția se sancționează cu amendă între 6</w:t>
      </w:r>
      <w:r w:rsidR="00FF432A" w:rsidRPr="00D707A1">
        <w:rPr>
          <w:rFonts w:ascii="Times New Roman" w:hAnsi="Times New Roman" w:cs="Times New Roman"/>
          <w:iCs/>
          <w:sz w:val="28"/>
          <w:szCs w:val="28"/>
        </w:rPr>
        <w:t>.</w:t>
      </w:r>
      <w:r w:rsidR="003D34E9" w:rsidRPr="00D707A1">
        <w:rPr>
          <w:rFonts w:ascii="Times New Roman" w:hAnsi="Times New Roman" w:cs="Times New Roman"/>
          <w:iCs/>
          <w:sz w:val="28"/>
          <w:szCs w:val="28"/>
        </w:rPr>
        <w:t>000</w:t>
      </w:r>
      <w:r w:rsidR="00FF432A" w:rsidRPr="00D707A1">
        <w:rPr>
          <w:rFonts w:ascii="Times New Roman" w:hAnsi="Times New Roman" w:cs="Times New Roman"/>
          <w:iCs/>
          <w:sz w:val="28"/>
          <w:szCs w:val="28"/>
        </w:rPr>
        <w:t xml:space="preserve"> lei</w:t>
      </w:r>
      <w:r w:rsidR="003D34E9" w:rsidRPr="00D707A1">
        <w:rPr>
          <w:rFonts w:ascii="Times New Roman" w:hAnsi="Times New Roman" w:cs="Times New Roman"/>
          <w:iCs/>
          <w:sz w:val="28"/>
          <w:szCs w:val="28"/>
        </w:rPr>
        <w:t xml:space="preserve"> și 8</w:t>
      </w:r>
      <w:r w:rsidR="00FF432A" w:rsidRPr="00D707A1">
        <w:rPr>
          <w:rFonts w:ascii="Times New Roman" w:hAnsi="Times New Roman" w:cs="Times New Roman"/>
          <w:iCs/>
          <w:sz w:val="28"/>
          <w:szCs w:val="28"/>
        </w:rPr>
        <w:t>.</w:t>
      </w:r>
      <w:r w:rsidR="003D34E9" w:rsidRPr="00D707A1">
        <w:rPr>
          <w:rFonts w:ascii="Times New Roman" w:hAnsi="Times New Roman" w:cs="Times New Roman"/>
          <w:iCs/>
          <w:sz w:val="28"/>
          <w:szCs w:val="28"/>
        </w:rPr>
        <w:t>000 lei,</w:t>
      </w:r>
      <w:r w:rsidR="00A00B9E" w:rsidRPr="00D707A1">
        <w:rPr>
          <w:rFonts w:ascii="Times New Roman" w:hAnsi="Times New Roman" w:cs="Times New Roman"/>
          <w:iCs/>
          <w:sz w:val="28"/>
          <w:szCs w:val="28"/>
        </w:rPr>
        <w:t xml:space="preserve"> </w:t>
      </w:r>
      <w:r w:rsidR="00A00B9E" w:rsidRPr="006B33A2">
        <w:rPr>
          <w:rFonts w:ascii="Times New Roman" w:hAnsi="Times New Roman" w:cs="Times New Roman"/>
          <w:iCs/>
          <w:sz w:val="28"/>
          <w:szCs w:val="28"/>
        </w:rPr>
        <w:t>iar</w:t>
      </w:r>
      <w:bookmarkStart w:id="0" w:name="_Hlk486733139"/>
      <w:r w:rsidR="00A00B9E" w:rsidRPr="006B33A2">
        <w:rPr>
          <w:rFonts w:ascii="Times New Roman" w:hAnsi="Times New Roman" w:cs="Times New Roman"/>
          <w:iCs/>
          <w:sz w:val="28"/>
          <w:szCs w:val="28"/>
        </w:rPr>
        <w:t xml:space="preserve">  operatorul economic nu</w:t>
      </w:r>
      <w:r w:rsidR="003D34E9" w:rsidRPr="006B33A2">
        <w:rPr>
          <w:rFonts w:ascii="Times New Roman" w:hAnsi="Times New Roman" w:cs="Times New Roman"/>
          <w:iCs/>
          <w:sz w:val="28"/>
          <w:szCs w:val="28"/>
        </w:rPr>
        <w:t xml:space="preserve"> beneficia</w:t>
      </w:r>
      <w:r w:rsidR="00A00B9E" w:rsidRPr="006B33A2">
        <w:rPr>
          <w:rFonts w:ascii="Times New Roman" w:hAnsi="Times New Roman" w:cs="Times New Roman"/>
          <w:iCs/>
          <w:sz w:val="28"/>
          <w:szCs w:val="28"/>
        </w:rPr>
        <w:t xml:space="preserve">ză </w:t>
      </w:r>
      <w:r w:rsidR="003D34E9" w:rsidRPr="006B33A2">
        <w:rPr>
          <w:rFonts w:ascii="Times New Roman" w:hAnsi="Times New Roman" w:cs="Times New Roman"/>
          <w:iCs/>
          <w:sz w:val="28"/>
          <w:szCs w:val="28"/>
        </w:rPr>
        <w:t xml:space="preserve"> de prevederile art.12 alin.(3)</w:t>
      </w:r>
      <w:bookmarkEnd w:id="0"/>
      <w:r w:rsidR="006B33A2">
        <w:rPr>
          <w:rFonts w:ascii="Times New Roman" w:hAnsi="Times New Roman" w:cs="Times New Roman"/>
          <w:iCs/>
          <w:sz w:val="28"/>
          <w:szCs w:val="28"/>
        </w:rPr>
        <w:t>.</w:t>
      </w:r>
    </w:p>
    <w:p w14:paraId="1FDCA745" w14:textId="41073325" w:rsidR="008D5584" w:rsidRPr="00D707A1" w:rsidRDefault="00EF07C4" w:rsidP="00D707A1">
      <w:pPr>
        <w:autoSpaceDE w:val="0"/>
        <w:autoSpaceDN w:val="0"/>
        <w:adjustRightInd w:val="0"/>
        <w:spacing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rPr>
        <w:tab/>
      </w:r>
      <w:r w:rsidR="00FA268A" w:rsidRPr="00D707A1">
        <w:rPr>
          <w:rFonts w:ascii="Times New Roman" w:hAnsi="Times New Roman" w:cs="Times New Roman"/>
          <w:iCs/>
          <w:sz w:val="28"/>
          <w:szCs w:val="28"/>
        </w:rPr>
        <w:t xml:space="preserve"> b) cele prevăzute la </w:t>
      </w:r>
      <w:r w:rsidR="00FA268A" w:rsidRPr="004F6150">
        <w:rPr>
          <w:rFonts w:ascii="Times New Roman" w:hAnsi="Times New Roman" w:cs="Times New Roman"/>
          <w:iCs/>
          <w:sz w:val="28"/>
          <w:szCs w:val="28"/>
        </w:rPr>
        <w:t>art. 10</w:t>
      </w:r>
      <w:r w:rsidR="00FA268A" w:rsidRPr="00D707A1">
        <w:rPr>
          <w:rFonts w:ascii="Times New Roman" w:hAnsi="Times New Roman" w:cs="Times New Roman"/>
          <w:iCs/>
          <w:sz w:val="28"/>
          <w:szCs w:val="28"/>
        </w:rPr>
        <w:t xml:space="preserve"> lit.  o), p), u)</w:t>
      </w:r>
      <w:r w:rsidR="008D5584" w:rsidRPr="00D707A1">
        <w:rPr>
          <w:rFonts w:ascii="Times New Roman" w:hAnsi="Times New Roman" w:cs="Times New Roman"/>
          <w:iCs/>
          <w:sz w:val="28"/>
          <w:szCs w:val="28"/>
        </w:rPr>
        <w:t xml:space="preserve"> și </w:t>
      </w:r>
      <w:r w:rsidR="00FA268A" w:rsidRPr="00D707A1">
        <w:rPr>
          <w:rFonts w:ascii="Times New Roman" w:hAnsi="Times New Roman" w:cs="Times New Roman"/>
          <w:iCs/>
          <w:sz w:val="28"/>
          <w:szCs w:val="28"/>
        </w:rPr>
        <w:t xml:space="preserve"> bb)</w:t>
      </w:r>
      <w:r w:rsidR="000E59E7">
        <w:rPr>
          <w:rFonts w:ascii="Times New Roman" w:hAnsi="Times New Roman" w:cs="Times New Roman"/>
          <w:iCs/>
          <w:sz w:val="28"/>
          <w:szCs w:val="28"/>
        </w:rPr>
        <w:t>,</w:t>
      </w:r>
      <w:r w:rsidR="00FA268A" w:rsidRPr="00D707A1">
        <w:rPr>
          <w:rFonts w:ascii="Times New Roman" w:hAnsi="Times New Roman" w:cs="Times New Roman"/>
          <w:iCs/>
          <w:sz w:val="28"/>
          <w:szCs w:val="28"/>
        </w:rPr>
        <w:t xml:space="preserve"> cu amendă în</w:t>
      </w:r>
      <w:r w:rsidR="008D5584" w:rsidRPr="00D707A1">
        <w:rPr>
          <w:rFonts w:ascii="Times New Roman" w:hAnsi="Times New Roman" w:cs="Times New Roman"/>
          <w:iCs/>
          <w:sz w:val="28"/>
          <w:szCs w:val="28"/>
        </w:rPr>
        <w:t>tre 4</w:t>
      </w:r>
      <w:r w:rsidR="00FF432A" w:rsidRPr="00D707A1">
        <w:rPr>
          <w:rFonts w:ascii="Times New Roman" w:hAnsi="Times New Roman" w:cs="Times New Roman"/>
          <w:iCs/>
          <w:sz w:val="28"/>
          <w:szCs w:val="28"/>
        </w:rPr>
        <w:t>.</w:t>
      </w:r>
      <w:r w:rsidR="008D5584" w:rsidRPr="00D707A1">
        <w:rPr>
          <w:rFonts w:ascii="Times New Roman" w:hAnsi="Times New Roman" w:cs="Times New Roman"/>
          <w:iCs/>
          <w:sz w:val="28"/>
          <w:szCs w:val="28"/>
        </w:rPr>
        <w:t xml:space="preserve">000 </w:t>
      </w:r>
      <w:r w:rsidR="00FF432A" w:rsidRPr="00D707A1">
        <w:rPr>
          <w:rFonts w:ascii="Times New Roman" w:hAnsi="Times New Roman" w:cs="Times New Roman"/>
          <w:iCs/>
          <w:sz w:val="28"/>
          <w:szCs w:val="28"/>
        </w:rPr>
        <w:t xml:space="preserve">lei </w:t>
      </w:r>
      <w:r w:rsidR="008D5584" w:rsidRPr="00D707A1">
        <w:rPr>
          <w:rFonts w:ascii="Times New Roman" w:hAnsi="Times New Roman" w:cs="Times New Roman"/>
          <w:iCs/>
          <w:sz w:val="28"/>
          <w:szCs w:val="28"/>
        </w:rPr>
        <w:t>și 6</w:t>
      </w:r>
      <w:r w:rsidR="00FF432A" w:rsidRPr="00D707A1">
        <w:rPr>
          <w:rFonts w:ascii="Times New Roman" w:hAnsi="Times New Roman" w:cs="Times New Roman"/>
          <w:iCs/>
          <w:sz w:val="28"/>
          <w:szCs w:val="28"/>
        </w:rPr>
        <w:t>.</w:t>
      </w:r>
      <w:r w:rsidR="00791CDE">
        <w:rPr>
          <w:rFonts w:ascii="Times New Roman" w:hAnsi="Times New Roman" w:cs="Times New Roman"/>
          <w:iCs/>
          <w:sz w:val="28"/>
          <w:szCs w:val="28"/>
        </w:rPr>
        <w:t>000 lei</w:t>
      </w:r>
      <w:bookmarkStart w:id="1" w:name="_Hlk487117196"/>
      <w:r w:rsidR="00791CDE">
        <w:rPr>
          <w:rFonts w:ascii="Times New Roman" w:hAnsi="Times New Roman" w:cs="Times New Roman"/>
          <w:iCs/>
          <w:sz w:val="28"/>
          <w:szCs w:val="28"/>
        </w:rPr>
        <w:t>;</w:t>
      </w:r>
      <w:bookmarkEnd w:id="1"/>
    </w:p>
    <w:p w14:paraId="41A8241F" w14:textId="3F1F5D50" w:rsidR="008D5584" w:rsidRPr="00D707A1" w:rsidRDefault="00EF07C4" w:rsidP="00D707A1">
      <w:pPr>
        <w:autoSpaceDE w:val="0"/>
        <w:autoSpaceDN w:val="0"/>
        <w:adjustRightInd w:val="0"/>
        <w:spacing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rPr>
        <w:tab/>
      </w:r>
      <w:r w:rsidR="008D5584" w:rsidRPr="00D707A1">
        <w:rPr>
          <w:rFonts w:ascii="Times New Roman" w:hAnsi="Times New Roman" w:cs="Times New Roman"/>
          <w:iCs/>
          <w:sz w:val="28"/>
          <w:szCs w:val="28"/>
        </w:rPr>
        <w:t xml:space="preserve">b.1. </w:t>
      </w:r>
      <w:bookmarkStart w:id="2" w:name="_Hlk486733514"/>
      <w:r w:rsidR="008D5584" w:rsidRPr="00D707A1">
        <w:rPr>
          <w:rFonts w:ascii="Times New Roman" w:hAnsi="Times New Roman" w:cs="Times New Roman"/>
          <w:iCs/>
          <w:sz w:val="28"/>
          <w:szCs w:val="28"/>
        </w:rPr>
        <w:t>În situația în care, în termen de 30 de zile de la sancționarea faptei, operatorul economic săvârșește o nouă contravenție din categoria celor prevăzute la lit.b), pentru care a fost sancționat, contravenția se sancționează cu amendă între 6</w:t>
      </w:r>
      <w:r w:rsidR="00FF432A" w:rsidRPr="00D707A1">
        <w:rPr>
          <w:rFonts w:ascii="Times New Roman" w:hAnsi="Times New Roman" w:cs="Times New Roman"/>
          <w:iCs/>
          <w:sz w:val="28"/>
          <w:szCs w:val="28"/>
        </w:rPr>
        <w:t>.</w:t>
      </w:r>
      <w:r w:rsidR="008D5584" w:rsidRPr="00D707A1">
        <w:rPr>
          <w:rFonts w:ascii="Times New Roman" w:hAnsi="Times New Roman" w:cs="Times New Roman"/>
          <w:iCs/>
          <w:sz w:val="28"/>
          <w:szCs w:val="28"/>
        </w:rPr>
        <w:t>000</w:t>
      </w:r>
      <w:r w:rsidR="00FF432A" w:rsidRPr="00D707A1">
        <w:rPr>
          <w:rFonts w:ascii="Times New Roman" w:hAnsi="Times New Roman" w:cs="Times New Roman"/>
          <w:iCs/>
          <w:sz w:val="28"/>
          <w:szCs w:val="28"/>
        </w:rPr>
        <w:t xml:space="preserve"> lei </w:t>
      </w:r>
      <w:r w:rsidR="008D5584" w:rsidRPr="00D707A1">
        <w:rPr>
          <w:rFonts w:ascii="Times New Roman" w:hAnsi="Times New Roman" w:cs="Times New Roman"/>
          <w:iCs/>
          <w:sz w:val="28"/>
          <w:szCs w:val="28"/>
        </w:rPr>
        <w:t xml:space="preserve"> și 8</w:t>
      </w:r>
      <w:r w:rsidR="00FF432A" w:rsidRPr="00D707A1">
        <w:rPr>
          <w:rFonts w:ascii="Times New Roman" w:hAnsi="Times New Roman" w:cs="Times New Roman"/>
          <w:iCs/>
          <w:sz w:val="28"/>
          <w:szCs w:val="28"/>
        </w:rPr>
        <w:t>.</w:t>
      </w:r>
      <w:r w:rsidR="008D5584" w:rsidRPr="00D707A1">
        <w:rPr>
          <w:rFonts w:ascii="Times New Roman" w:hAnsi="Times New Roman" w:cs="Times New Roman"/>
          <w:iCs/>
          <w:sz w:val="28"/>
          <w:szCs w:val="28"/>
        </w:rPr>
        <w:t>000 lei.</w:t>
      </w:r>
    </w:p>
    <w:p w14:paraId="27175A1C" w14:textId="47126164" w:rsidR="00EF07C4" w:rsidRPr="004F6150" w:rsidRDefault="00EF07C4" w:rsidP="00D707A1">
      <w:pPr>
        <w:autoSpaceDE w:val="0"/>
        <w:autoSpaceDN w:val="0"/>
        <w:adjustRightInd w:val="0"/>
        <w:spacing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rPr>
        <w:tab/>
      </w:r>
      <w:r w:rsidR="008D5584" w:rsidRPr="00D707A1">
        <w:rPr>
          <w:rFonts w:ascii="Times New Roman" w:hAnsi="Times New Roman" w:cs="Times New Roman"/>
          <w:iCs/>
          <w:sz w:val="28"/>
          <w:szCs w:val="28"/>
        </w:rPr>
        <w:t>b.2.</w:t>
      </w:r>
      <w:r w:rsidR="000E59E7">
        <w:rPr>
          <w:rFonts w:ascii="Times New Roman" w:hAnsi="Times New Roman" w:cs="Times New Roman"/>
          <w:iCs/>
          <w:sz w:val="28"/>
          <w:szCs w:val="28"/>
        </w:rPr>
        <w:t xml:space="preserve"> </w:t>
      </w:r>
      <w:r w:rsidR="008D5584" w:rsidRPr="00D707A1">
        <w:rPr>
          <w:rFonts w:ascii="Times New Roman" w:hAnsi="Times New Roman" w:cs="Times New Roman"/>
          <w:iCs/>
          <w:sz w:val="28"/>
          <w:szCs w:val="28"/>
        </w:rPr>
        <w:t>În situați</w:t>
      </w:r>
      <w:r w:rsidR="00FF432A" w:rsidRPr="00D707A1">
        <w:rPr>
          <w:rFonts w:ascii="Times New Roman" w:hAnsi="Times New Roman" w:cs="Times New Roman"/>
          <w:iCs/>
          <w:sz w:val="28"/>
          <w:szCs w:val="28"/>
        </w:rPr>
        <w:t>a în care, în termen de 12 luni</w:t>
      </w:r>
      <w:r w:rsidR="008D5584" w:rsidRPr="00D707A1">
        <w:rPr>
          <w:rFonts w:ascii="Times New Roman" w:hAnsi="Times New Roman" w:cs="Times New Roman"/>
          <w:iCs/>
          <w:sz w:val="28"/>
          <w:szCs w:val="28"/>
        </w:rPr>
        <w:t xml:space="preserve"> de la</w:t>
      </w:r>
      <w:r w:rsidR="006B33A2">
        <w:rPr>
          <w:rFonts w:ascii="Times New Roman" w:hAnsi="Times New Roman" w:cs="Times New Roman"/>
          <w:iCs/>
          <w:sz w:val="28"/>
          <w:szCs w:val="28"/>
        </w:rPr>
        <w:t xml:space="preserve"> ultima</w:t>
      </w:r>
      <w:r w:rsidR="008D5584" w:rsidRPr="00D707A1">
        <w:rPr>
          <w:rFonts w:ascii="Times New Roman" w:hAnsi="Times New Roman" w:cs="Times New Roman"/>
          <w:iCs/>
          <w:sz w:val="28"/>
          <w:szCs w:val="28"/>
        </w:rPr>
        <w:t xml:space="preserve"> sancționare</w:t>
      </w:r>
      <w:r w:rsidR="006B33A2">
        <w:rPr>
          <w:rFonts w:ascii="Times New Roman" w:hAnsi="Times New Roman" w:cs="Times New Roman"/>
          <w:iCs/>
          <w:sz w:val="28"/>
          <w:szCs w:val="28"/>
        </w:rPr>
        <w:t xml:space="preserve"> a</w:t>
      </w:r>
      <w:r w:rsidR="00FF432A" w:rsidRPr="00D707A1">
        <w:rPr>
          <w:rFonts w:ascii="Times New Roman" w:hAnsi="Times New Roman" w:cs="Times New Roman"/>
          <w:iCs/>
          <w:sz w:val="28"/>
          <w:szCs w:val="28"/>
        </w:rPr>
        <w:t xml:space="preserve"> fapte</w:t>
      </w:r>
      <w:r w:rsidR="006B33A2">
        <w:rPr>
          <w:rFonts w:ascii="Times New Roman" w:hAnsi="Times New Roman" w:cs="Times New Roman"/>
          <w:iCs/>
          <w:sz w:val="28"/>
          <w:szCs w:val="28"/>
        </w:rPr>
        <w:t>i</w:t>
      </w:r>
      <w:r w:rsidR="00FF432A" w:rsidRPr="00D707A1">
        <w:rPr>
          <w:rFonts w:ascii="Times New Roman" w:hAnsi="Times New Roman" w:cs="Times New Roman"/>
          <w:iCs/>
          <w:sz w:val="28"/>
          <w:szCs w:val="28"/>
        </w:rPr>
        <w:t>, operatorul economic</w:t>
      </w:r>
      <w:r w:rsidR="008D5584" w:rsidRPr="00D707A1">
        <w:rPr>
          <w:rFonts w:ascii="Times New Roman" w:hAnsi="Times New Roman" w:cs="Times New Roman"/>
          <w:iCs/>
          <w:sz w:val="28"/>
          <w:szCs w:val="28"/>
        </w:rPr>
        <w:t xml:space="preserve"> săvârșește o nouă contravenție din categoria celor pentru care fost sancționat, contravenția se sancționează cu amendă între 8</w:t>
      </w:r>
      <w:r w:rsidR="00FF432A" w:rsidRPr="00D707A1">
        <w:rPr>
          <w:rFonts w:ascii="Times New Roman" w:hAnsi="Times New Roman" w:cs="Times New Roman"/>
          <w:iCs/>
          <w:sz w:val="28"/>
          <w:szCs w:val="28"/>
        </w:rPr>
        <w:t>.</w:t>
      </w:r>
      <w:r w:rsidR="008D5584" w:rsidRPr="00D707A1">
        <w:rPr>
          <w:rFonts w:ascii="Times New Roman" w:hAnsi="Times New Roman" w:cs="Times New Roman"/>
          <w:iCs/>
          <w:sz w:val="28"/>
          <w:szCs w:val="28"/>
        </w:rPr>
        <w:t xml:space="preserve">000 </w:t>
      </w:r>
      <w:r w:rsidR="00FF432A" w:rsidRPr="00D707A1">
        <w:rPr>
          <w:rFonts w:ascii="Times New Roman" w:hAnsi="Times New Roman" w:cs="Times New Roman"/>
          <w:iCs/>
          <w:sz w:val="28"/>
          <w:szCs w:val="28"/>
        </w:rPr>
        <w:t xml:space="preserve">lei </w:t>
      </w:r>
      <w:r w:rsidR="008D5584" w:rsidRPr="00D707A1">
        <w:rPr>
          <w:rFonts w:ascii="Times New Roman" w:hAnsi="Times New Roman" w:cs="Times New Roman"/>
          <w:iCs/>
          <w:sz w:val="28"/>
          <w:szCs w:val="28"/>
        </w:rPr>
        <w:t>și 10</w:t>
      </w:r>
      <w:r w:rsidR="00FF432A" w:rsidRPr="00D707A1">
        <w:rPr>
          <w:rFonts w:ascii="Times New Roman" w:hAnsi="Times New Roman" w:cs="Times New Roman"/>
          <w:iCs/>
          <w:sz w:val="28"/>
          <w:szCs w:val="28"/>
        </w:rPr>
        <w:t>.</w:t>
      </w:r>
      <w:r w:rsidR="008D5584" w:rsidRPr="00D707A1">
        <w:rPr>
          <w:rFonts w:ascii="Times New Roman" w:hAnsi="Times New Roman" w:cs="Times New Roman"/>
          <w:iCs/>
          <w:sz w:val="28"/>
          <w:szCs w:val="28"/>
        </w:rPr>
        <w:t>000 lei</w:t>
      </w:r>
      <w:r w:rsidR="008D5584" w:rsidRPr="006B33A2">
        <w:rPr>
          <w:rFonts w:ascii="Times New Roman" w:hAnsi="Times New Roman" w:cs="Times New Roman"/>
          <w:iCs/>
          <w:sz w:val="28"/>
          <w:szCs w:val="28"/>
        </w:rPr>
        <w:t xml:space="preserve">, </w:t>
      </w:r>
      <w:r w:rsidR="00A00B9E" w:rsidRPr="006B33A2">
        <w:rPr>
          <w:rFonts w:ascii="Times New Roman" w:hAnsi="Times New Roman" w:cs="Times New Roman"/>
          <w:iCs/>
          <w:sz w:val="28"/>
          <w:szCs w:val="28"/>
        </w:rPr>
        <w:t>iar operatorul economic nu</w:t>
      </w:r>
      <w:r w:rsidR="008D5584" w:rsidRPr="006B33A2">
        <w:rPr>
          <w:rFonts w:ascii="Times New Roman" w:hAnsi="Times New Roman" w:cs="Times New Roman"/>
          <w:iCs/>
          <w:sz w:val="28"/>
          <w:szCs w:val="28"/>
        </w:rPr>
        <w:t xml:space="preserve"> beneficia</w:t>
      </w:r>
      <w:r w:rsidR="00A00B9E" w:rsidRPr="006B33A2">
        <w:rPr>
          <w:rFonts w:ascii="Times New Roman" w:hAnsi="Times New Roman" w:cs="Times New Roman"/>
          <w:iCs/>
          <w:sz w:val="28"/>
          <w:szCs w:val="28"/>
        </w:rPr>
        <w:t>ză</w:t>
      </w:r>
      <w:r w:rsidR="008D5584" w:rsidRPr="006B33A2">
        <w:rPr>
          <w:rFonts w:ascii="Times New Roman" w:hAnsi="Times New Roman" w:cs="Times New Roman"/>
          <w:iCs/>
          <w:sz w:val="28"/>
          <w:szCs w:val="28"/>
        </w:rPr>
        <w:t xml:space="preserve"> de prevederile art.12 alin.(3)</w:t>
      </w:r>
      <w:r w:rsidR="006B33A2">
        <w:rPr>
          <w:rFonts w:ascii="Times New Roman" w:hAnsi="Times New Roman" w:cs="Times New Roman"/>
          <w:iCs/>
          <w:sz w:val="28"/>
          <w:szCs w:val="28"/>
        </w:rPr>
        <w:t>.</w:t>
      </w:r>
      <w:bookmarkEnd w:id="2"/>
    </w:p>
    <w:p w14:paraId="3D5C5B60" w14:textId="08033D23" w:rsidR="00FA268A" w:rsidRPr="004F6150" w:rsidRDefault="00EF07C4" w:rsidP="00D707A1">
      <w:pPr>
        <w:autoSpaceDE w:val="0"/>
        <w:autoSpaceDN w:val="0"/>
        <w:adjustRightInd w:val="0"/>
        <w:spacing w:after="0" w:line="240" w:lineRule="auto"/>
        <w:jc w:val="both"/>
        <w:rPr>
          <w:rFonts w:ascii="Times New Roman" w:hAnsi="Times New Roman" w:cs="Times New Roman"/>
          <w:iCs/>
          <w:sz w:val="28"/>
          <w:szCs w:val="28"/>
        </w:rPr>
      </w:pPr>
      <w:r w:rsidRPr="004F6150">
        <w:rPr>
          <w:rFonts w:ascii="Times New Roman" w:hAnsi="Times New Roman" w:cs="Times New Roman"/>
          <w:iCs/>
          <w:sz w:val="28"/>
          <w:szCs w:val="28"/>
        </w:rPr>
        <w:tab/>
      </w:r>
      <w:r w:rsidR="00FA268A" w:rsidRPr="00D707A1">
        <w:rPr>
          <w:rFonts w:ascii="Times New Roman" w:hAnsi="Times New Roman" w:cs="Times New Roman"/>
          <w:iCs/>
          <w:sz w:val="28"/>
          <w:szCs w:val="28"/>
        </w:rPr>
        <w:t>c) ce</w:t>
      </w:r>
      <w:r w:rsidR="006E406F" w:rsidRPr="00D707A1">
        <w:rPr>
          <w:rFonts w:ascii="Times New Roman" w:hAnsi="Times New Roman" w:cs="Times New Roman"/>
          <w:iCs/>
          <w:sz w:val="28"/>
          <w:szCs w:val="28"/>
        </w:rPr>
        <w:t>a</w:t>
      </w:r>
      <w:r w:rsidR="00FA268A" w:rsidRPr="00D707A1">
        <w:rPr>
          <w:rFonts w:ascii="Times New Roman" w:hAnsi="Times New Roman" w:cs="Times New Roman"/>
          <w:iCs/>
          <w:sz w:val="28"/>
          <w:szCs w:val="28"/>
        </w:rPr>
        <w:t xml:space="preserve"> prevăzut</w:t>
      </w:r>
      <w:r w:rsidR="00FF432A" w:rsidRPr="00D707A1">
        <w:rPr>
          <w:rFonts w:ascii="Times New Roman" w:hAnsi="Times New Roman" w:cs="Times New Roman"/>
          <w:iCs/>
          <w:sz w:val="28"/>
          <w:szCs w:val="28"/>
        </w:rPr>
        <w:t>ă</w:t>
      </w:r>
      <w:r w:rsidR="00FA268A" w:rsidRPr="00D707A1">
        <w:rPr>
          <w:rFonts w:ascii="Times New Roman" w:hAnsi="Times New Roman" w:cs="Times New Roman"/>
          <w:iCs/>
          <w:sz w:val="28"/>
          <w:szCs w:val="28"/>
        </w:rPr>
        <w:t xml:space="preserve"> la </w:t>
      </w:r>
      <w:r w:rsidR="00FA268A" w:rsidRPr="004F6150">
        <w:rPr>
          <w:rFonts w:ascii="Times New Roman" w:hAnsi="Times New Roman" w:cs="Times New Roman"/>
          <w:iCs/>
          <w:sz w:val="28"/>
          <w:szCs w:val="28"/>
        </w:rPr>
        <w:t>art. 10</w:t>
      </w:r>
      <w:r w:rsidR="00FA268A" w:rsidRPr="00D707A1">
        <w:rPr>
          <w:rFonts w:ascii="Times New Roman" w:hAnsi="Times New Roman" w:cs="Times New Roman"/>
          <w:iCs/>
          <w:sz w:val="28"/>
          <w:szCs w:val="28"/>
        </w:rPr>
        <w:t xml:space="preserve"> lit. j), cu amendă în</w:t>
      </w:r>
      <w:r w:rsidR="00FF432A" w:rsidRPr="00D707A1">
        <w:rPr>
          <w:rFonts w:ascii="Times New Roman" w:hAnsi="Times New Roman" w:cs="Times New Roman"/>
          <w:iCs/>
          <w:sz w:val="28"/>
          <w:szCs w:val="28"/>
        </w:rPr>
        <w:t>tre 20.000 lei și 30.000 lei</w:t>
      </w:r>
      <w:r w:rsidR="00FA268A" w:rsidRPr="00D707A1">
        <w:rPr>
          <w:rFonts w:ascii="Times New Roman" w:hAnsi="Times New Roman" w:cs="Times New Roman"/>
          <w:iCs/>
          <w:sz w:val="28"/>
          <w:szCs w:val="28"/>
        </w:rPr>
        <w:t>;</w:t>
      </w:r>
    </w:p>
    <w:p w14:paraId="7E8492B9" w14:textId="12D20423" w:rsidR="00FF432A" w:rsidRPr="00D707A1" w:rsidRDefault="00FF432A" w:rsidP="00D707A1">
      <w:pPr>
        <w:autoSpaceDE w:val="0"/>
        <w:autoSpaceDN w:val="0"/>
        <w:adjustRightInd w:val="0"/>
        <w:spacing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rPr>
        <w:tab/>
        <w:t>c.1. În situația în care, în termen de 30 de zile de la sancționarea faptei, operatorul economic săvârșește o nouă contravenție din categoria celei prevăzute la lit.c), pentru care a fost sancționat, contravenția se sancționează cu amendă între 30.000 lei  și 40.000 lei.</w:t>
      </w:r>
    </w:p>
    <w:p w14:paraId="2039FB6D" w14:textId="33BB0449" w:rsidR="00FF432A" w:rsidRPr="00D707A1" w:rsidRDefault="00FF432A" w:rsidP="00D707A1">
      <w:pPr>
        <w:autoSpaceDE w:val="0"/>
        <w:autoSpaceDN w:val="0"/>
        <w:adjustRightInd w:val="0"/>
        <w:spacing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rPr>
        <w:tab/>
        <w:t xml:space="preserve">c.2.În situația în care, în termen de 12 luni de la </w:t>
      </w:r>
      <w:r w:rsidR="006B33A2">
        <w:rPr>
          <w:rFonts w:ascii="Times New Roman" w:hAnsi="Times New Roman" w:cs="Times New Roman"/>
          <w:iCs/>
          <w:sz w:val="28"/>
          <w:szCs w:val="28"/>
        </w:rPr>
        <w:t xml:space="preserve">ultima </w:t>
      </w:r>
      <w:r w:rsidRPr="00D707A1">
        <w:rPr>
          <w:rFonts w:ascii="Times New Roman" w:hAnsi="Times New Roman" w:cs="Times New Roman"/>
          <w:iCs/>
          <w:sz w:val="28"/>
          <w:szCs w:val="28"/>
        </w:rPr>
        <w:t>sancționare</w:t>
      </w:r>
      <w:r w:rsidR="006B33A2">
        <w:rPr>
          <w:rFonts w:ascii="Times New Roman" w:hAnsi="Times New Roman" w:cs="Times New Roman"/>
          <w:iCs/>
          <w:sz w:val="28"/>
          <w:szCs w:val="28"/>
        </w:rPr>
        <w:t xml:space="preserve"> a</w:t>
      </w:r>
      <w:r w:rsidRPr="00D707A1">
        <w:rPr>
          <w:rFonts w:ascii="Times New Roman" w:hAnsi="Times New Roman" w:cs="Times New Roman"/>
          <w:iCs/>
          <w:sz w:val="28"/>
          <w:szCs w:val="28"/>
        </w:rPr>
        <w:t xml:space="preserve"> fapte</w:t>
      </w:r>
      <w:r w:rsidR="006B33A2">
        <w:rPr>
          <w:rFonts w:ascii="Times New Roman" w:hAnsi="Times New Roman" w:cs="Times New Roman"/>
          <w:iCs/>
          <w:sz w:val="28"/>
          <w:szCs w:val="28"/>
        </w:rPr>
        <w:t>i</w:t>
      </w:r>
      <w:r w:rsidRPr="00D707A1">
        <w:rPr>
          <w:rFonts w:ascii="Times New Roman" w:hAnsi="Times New Roman" w:cs="Times New Roman"/>
          <w:iCs/>
          <w:sz w:val="28"/>
          <w:szCs w:val="28"/>
        </w:rPr>
        <w:t xml:space="preserve">, operatorul economic săvârșește o nouă contravenție din categoria celor pentru care fost sancționat, contravenția se sancționează cu amendă între 40.000 lei și 50.000 lei, </w:t>
      </w:r>
      <w:r w:rsidR="00A00B9E" w:rsidRPr="006B33A2">
        <w:rPr>
          <w:rFonts w:ascii="Times New Roman" w:hAnsi="Times New Roman" w:cs="Times New Roman"/>
          <w:iCs/>
          <w:sz w:val="28"/>
          <w:szCs w:val="28"/>
        </w:rPr>
        <w:t>iar operatorul economic nu</w:t>
      </w:r>
      <w:r w:rsidRPr="006B33A2">
        <w:rPr>
          <w:rFonts w:ascii="Times New Roman" w:hAnsi="Times New Roman" w:cs="Times New Roman"/>
          <w:iCs/>
          <w:sz w:val="28"/>
          <w:szCs w:val="28"/>
        </w:rPr>
        <w:t xml:space="preserve"> beneficia</w:t>
      </w:r>
      <w:r w:rsidR="00A00B9E" w:rsidRPr="006B33A2">
        <w:rPr>
          <w:rFonts w:ascii="Times New Roman" w:hAnsi="Times New Roman" w:cs="Times New Roman"/>
          <w:iCs/>
          <w:sz w:val="28"/>
          <w:szCs w:val="28"/>
        </w:rPr>
        <w:t>ză</w:t>
      </w:r>
      <w:r w:rsidRPr="006B33A2">
        <w:rPr>
          <w:rFonts w:ascii="Times New Roman" w:hAnsi="Times New Roman" w:cs="Times New Roman"/>
          <w:iCs/>
          <w:sz w:val="28"/>
          <w:szCs w:val="28"/>
        </w:rPr>
        <w:t xml:space="preserve"> de prevederile art.12 alin.(3)</w:t>
      </w:r>
      <w:r w:rsidR="00791CDE">
        <w:rPr>
          <w:rFonts w:ascii="Times New Roman" w:hAnsi="Times New Roman" w:cs="Times New Roman"/>
          <w:iCs/>
          <w:sz w:val="28"/>
          <w:szCs w:val="28"/>
        </w:rPr>
        <w:t>.</w:t>
      </w:r>
    </w:p>
    <w:p w14:paraId="56CA372C" w14:textId="7F4D27C6" w:rsidR="00EF07C4" w:rsidRPr="00D707A1" w:rsidRDefault="00EF07C4" w:rsidP="00D707A1">
      <w:pPr>
        <w:autoSpaceDE w:val="0"/>
        <w:autoSpaceDN w:val="0"/>
        <w:adjustRightInd w:val="0"/>
        <w:spacing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rPr>
        <w:tab/>
      </w:r>
      <w:r w:rsidR="00FA268A" w:rsidRPr="00D707A1">
        <w:rPr>
          <w:rFonts w:ascii="Times New Roman" w:hAnsi="Times New Roman" w:cs="Times New Roman"/>
          <w:iCs/>
          <w:sz w:val="28"/>
          <w:szCs w:val="28"/>
        </w:rPr>
        <w:t xml:space="preserve">d) cele prevăzute la </w:t>
      </w:r>
      <w:r w:rsidR="00FA268A" w:rsidRPr="004F6150">
        <w:rPr>
          <w:rFonts w:ascii="Times New Roman" w:hAnsi="Times New Roman" w:cs="Times New Roman"/>
          <w:iCs/>
          <w:sz w:val="28"/>
          <w:szCs w:val="28"/>
        </w:rPr>
        <w:t>art. 10</w:t>
      </w:r>
      <w:r w:rsidR="00FA268A" w:rsidRPr="00D707A1">
        <w:rPr>
          <w:rFonts w:ascii="Times New Roman" w:hAnsi="Times New Roman" w:cs="Times New Roman"/>
          <w:iCs/>
          <w:sz w:val="28"/>
          <w:szCs w:val="28"/>
        </w:rPr>
        <w:t xml:space="preserve"> lit. e) şi dd), cu amendă în cuantum de </w:t>
      </w:r>
      <w:r w:rsidR="008E2320" w:rsidRPr="00D707A1">
        <w:rPr>
          <w:rFonts w:ascii="Times New Roman" w:hAnsi="Times New Roman" w:cs="Times New Roman"/>
          <w:iCs/>
          <w:sz w:val="28"/>
          <w:szCs w:val="28"/>
        </w:rPr>
        <w:t>15.000</w:t>
      </w:r>
      <w:r w:rsidR="00FA268A" w:rsidRPr="00D707A1">
        <w:rPr>
          <w:rFonts w:ascii="Times New Roman" w:hAnsi="Times New Roman" w:cs="Times New Roman"/>
          <w:iCs/>
          <w:sz w:val="28"/>
          <w:szCs w:val="28"/>
        </w:rPr>
        <w:t xml:space="preserve"> lei, precum şi cu:</w:t>
      </w:r>
    </w:p>
    <w:p w14:paraId="3DD31DBE" w14:textId="26B36B7A" w:rsidR="00FA268A" w:rsidRPr="00D707A1" w:rsidRDefault="00EF07C4" w:rsidP="00D707A1">
      <w:pPr>
        <w:autoSpaceDE w:val="0"/>
        <w:autoSpaceDN w:val="0"/>
        <w:adjustRightInd w:val="0"/>
        <w:spacing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rPr>
        <w:tab/>
      </w:r>
      <w:r w:rsidR="00FA268A" w:rsidRPr="00D707A1">
        <w:rPr>
          <w:rFonts w:ascii="Times New Roman" w:hAnsi="Times New Roman" w:cs="Times New Roman"/>
          <w:iCs/>
          <w:sz w:val="28"/>
          <w:szCs w:val="28"/>
        </w:rPr>
        <w:t>(i) confiscarea sumelor încasate, pentru contravenţia prevăzută la lit. dd);</w:t>
      </w:r>
    </w:p>
    <w:p w14:paraId="6728DE1C" w14:textId="01B17672" w:rsidR="00FA268A" w:rsidRPr="00D707A1" w:rsidRDefault="00FA268A" w:rsidP="00D707A1">
      <w:pPr>
        <w:autoSpaceDE w:val="0"/>
        <w:autoSpaceDN w:val="0"/>
        <w:adjustRightInd w:val="0"/>
        <w:spacing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rPr>
        <w:t xml:space="preserve">    </w:t>
      </w:r>
      <w:r w:rsidR="0029689B" w:rsidRPr="00D707A1">
        <w:rPr>
          <w:rFonts w:ascii="Times New Roman" w:hAnsi="Times New Roman" w:cs="Times New Roman"/>
          <w:iCs/>
          <w:sz w:val="28"/>
          <w:szCs w:val="28"/>
        </w:rPr>
        <w:tab/>
      </w:r>
      <w:r w:rsidRPr="00D707A1">
        <w:rPr>
          <w:rFonts w:ascii="Times New Roman" w:hAnsi="Times New Roman" w:cs="Times New Roman"/>
          <w:iCs/>
          <w:sz w:val="28"/>
          <w:szCs w:val="28"/>
        </w:rPr>
        <w:t xml:space="preserve">(ii) suspendarea activităţii operatorului economic la unitatea de vânzare a bunurilor sau de prestare a serviciilor, până la dotarea cu aparat de marcat electronic fiscal şi prezentarea dovezii de plată a amenzii sau a jumătate din cuantumul acesteia, după caz, organului constatator, </w:t>
      </w:r>
      <w:r w:rsidR="00022831">
        <w:rPr>
          <w:rFonts w:ascii="Times New Roman" w:hAnsi="Times New Roman" w:cs="Times New Roman"/>
          <w:iCs/>
          <w:sz w:val="28"/>
          <w:szCs w:val="28"/>
        </w:rPr>
        <w:t xml:space="preserve">precum și confiscarea sumelor pentru care nu au fost emise documente justificative, </w:t>
      </w:r>
      <w:r w:rsidRPr="00D707A1">
        <w:rPr>
          <w:rFonts w:ascii="Times New Roman" w:hAnsi="Times New Roman" w:cs="Times New Roman"/>
          <w:iCs/>
          <w:sz w:val="28"/>
          <w:szCs w:val="28"/>
        </w:rPr>
        <w:t>pentru contravenţia prevăzută la lit. e);</w:t>
      </w:r>
    </w:p>
    <w:p w14:paraId="25DDBB14" w14:textId="76CE3422" w:rsidR="00FA268A" w:rsidRPr="00D707A1" w:rsidRDefault="00FA268A" w:rsidP="00D707A1">
      <w:pPr>
        <w:autoSpaceDE w:val="0"/>
        <w:autoSpaceDN w:val="0"/>
        <w:adjustRightInd w:val="0"/>
        <w:spacing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rPr>
        <w:t xml:space="preserve">    </w:t>
      </w:r>
      <w:r w:rsidR="001F404A" w:rsidRPr="00D707A1">
        <w:rPr>
          <w:rFonts w:ascii="Times New Roman" w:hAnsi="Times New Roman" w:cs="Times New Roman"/>
          <w:iCs/>
          <w:sz w:val="28"/>
          <w:szCs w:val="28"/>
        </w:rPr>
        <w:tab/>
      </w:r>
      <w:r w:rsidRPr="00D707A1">
        <w:rPr>
          <w:rFonts w:ascii="Times New Roman" w:hAnsi="Times New Roman" w:cs="Times New Roman"/>
          <w:iCs/>
          <w:sz w:val="28"/>
          <w:szCs w:val="28"/>
        </w:rPr>
        <w:t xml:space="preserve">e) cele prevăzute la </w:t>
      </w:r>
      <w:r w:rsidRPr="004F6150">
        <w:rPr>
          <w:rFonts w:ascii="Times New Roman" w:hAnsi="Times New Roman" w:cs="Times New Roman"/>
          <w:iCs/>
          <w:sz w:val="28"/>
          <w:szCs w:val="28"/>
        </w:rPr>
        <w:t>art. 10</w:t>
      </w:r>
      <w:r w:rsidRPr="00D707A1">
        <w:rPr>
          <w:rFonts w:ascii="Times New Roman" w:hAnsi="Times New Roman" w:cs="Times New Roman"/>
          <w:iCs/>
          <w:sz w:val="28"/>
          <w:szCs w:val="28"/>
        </w:rPr>
        <w:t xml:space="preserve"> lit. c) şi d):</w:t>
      </w:r>
    </w:p>
    <w:p w14:paraId="465EBF1D" w14:textId="4DFBE2BF" w:rsidR="00FA268A" w:rsidRPr="00D707A1" w:rsidRDefault="00FA268A" w:rsidP="00D707A1">
      <w:pPr>
        <w:autoSpaceDE w:val="0"/>
        <w:autoSpaceDN w:val="0"/>
        <w:adjustRightInd w:val="0"/>
        <w:spacing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rPr>
        <w:t xml:space="preserve">    </w:t>
      </w:r>
      <w:r w:rsidR="001F404A" w:rsidRPr="00D707A1">
        <w:rPr>
          <w:rFonts w:ascii="Times New Roman" w:hAnsi="Times New Roman" w:cs="Times New Roman"/>
          <w:iCs/>
          <w:sz w:val="28"/>
          <w:szCs w:val="28"/>
        </w:rPr>
        <w:tab/>
      </w:r>
      <w:r w:rsidRPr="00D707A1">
        <w:rPr>
          <w:rFonts w:ascii="Times New Roman" w:hAnsi="Times New Roman" w:cs="Times New Roman"/>
          <w:iCs/>
          <w:sz w:val="28"/>
          <w:szCs w:val="28"/>
        </w:rPr>
        <w:t xml:space="preserve">(i) </w:t>
      </w:r>
      <w:bookmarkStart w:id="3" w:name="_Hlk486734592"/>
      <w:r w:rsidRPr="00D707A1">
        <w:rPr>
          <w:rFonts w:ascii="Times New Roman" w:hAnsi="Times New Roman" w:cs="Times New Roman"/>
          <w:iCs/>
          <w:sz w:val="28"/>
          <w:szCs w:val="28"/>
        </w:rPr>
        <w:t xml:space="preserve">cu avertisment în situaţia în care suma nejustificată rezultată din săvârşirea contravenţiei este de până la 300 lei inclusiv, dar </w:t>
      </w:r>
      <w:r w:rsidR="008E2320" w:rsidRPr="00D707A1">
        <w:rPr>
          <w:rFonts w:ascii="Times New Roman" w:hAnsi="Times New Roman" w:cs="Times New Roman"/>
          <w:iCs/>
          <w:sz w:val="28"/>
          <w:szCs w:val="28"/>
        </w:rPr>
        <w:t>mai mică</w:t>
      </w:r>
      <w:r w:rsidRPr="00D707A1">
        <w:rPr>
          <w:rFonts w:ascii="Times New Roman" w:hAnsi="Times New Roman" w:cs="Times New Roman"/>
          <w:iCs/>
          <w:sz w:val="28"/>
          <w:szCs w:val="28"/>
        </w:rPr>
        <w:t xml:space="preserve"> de 3% </w:t>
      </w:r>
      <w:r w:rsidRPr="007F3CA8">
        <w:rPr>
          <w:rFonts w:ascii="Times New Roman" w:hAnsi="Times New Roman" w:cs="Times New Roman"/>
          <w:iCs/>
          <w:sz w:val="28"/>
          <w:szCs w:val="28"/>
        </w:rPr>
        <w:t>inclusiv</w:t>
      </w:r>
      <w:r w:rsidRPr="00D707A1">
        <w:rPr>
          <w:rFonts w:ascii="Times New Roman" w:hAnsi="Times New Roman" w:cs="Times New Roman"/>
          <w:iCs/>
          <w:sz w:val="28"/>
          <w:szCs w:val="28"/>
        </w:rPr>
        <w:t xml:space="preserve"> din valoarea totală a bunurilor livrate sau a serviciilor prestate, înregistrată de aparatul de marcat electronic fiscal şi/sau în registrul special la data </w:t>
      </w:r>
      <w:r w:rsidRPr="00D707A1">
        <w:rPr>
          <w:rFonts w:ascii="Times New Roman" w:hAnsi="Times New Roman" w:cs="Times New Roman"/>
          <w:iCs/>
          <w:sz w:val="28"/>
          <w:szCs w:val="28"/>
        </w:rPr>
        <w:lastRenderedPageBreak/>
        <w:t>şi ora efectuării controlului ori la sfârşitul zilei, dacă fapta a fost săvârşită anterior datei controlului</w:t>
      </w:r>
      <w:r w:rsidR="00637452" w:rsidRPr="00D707A1">
        <w:rPr>
          <w:rFonts w:ascii="Times New Roman" w:hAnsi="Times New Roman" w:cs="Times New Roman"/>
          <w:iCs/>
          <w:sz w:val="28"/>
          <w:szCs w:val="28"/>
        </w:rPr>
        <w:t xml:space="preserve">, </w:t>
      </w:r>
      <w:bookmarkStart w:id="4" w:name="_Hlk486734293"/>
      <w:r w:rsidR="00637452" w:rsidRPr="006B33A2">
        <w:rPr>
          <w:rFonts w:ascii="Times New Roman" w:hAnsi="Times New Roman" w:cs="Times New Roman"/>
          <w:iCs/>
          <w:sz w:val="28"/>
          <w:szCs w:val="28"/>
        </w:rPr>
        <w:t>precum și confiscarea sumei nejustificate</w:t>
      </w:r>
      <w:bookmarkEnd w:id="3"/>
      <w:bookmarkEnd w:id="4"/>
      <w:r w:rsidRPr="00D707A1">
        <w:rPr>
          <w:rFonts w:ascii="Times New Roman" w:hAnsi="Times New Roman" w:cs="Times New Roman"/>
          <w:iCs/>
          <w:sz w:val="28"/>
          <w:szCs w:val="28"/>
        </w:rPr>
        <w:t>;</w:t>
      </w:r>
    </w:p>
    <w:p w14:paraId="38F2AC67" w14:textId="01A7C7D2" w:rsidR="00F13EF3" w:rsidRPr="00D707A1" w:rsidRDefault="00F13EF3" w:rsidP="00D707A1">
      <w:pPr>
        <w:autoSpaceDE w:val="0"/>
        <w:autoSpaceDN w:val="0"/>
        <w:adjustRightInd w:val="0"/>
        <w:spacing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rPr>
        <w:tab/>
      </w:r>
      <w:r w:rsidR="001F404A" w:rsidRPr="00D707A1">
        <w:rPr>
          <w:rFonts w:ascii="Times New Roman" w:hAnsi="Times New Roman" w:cs="Times New Roman"/>
          <w:iCs/>
          <w:sz w:val="28"/>
          <w:szCs w:val="28"/>
        </w:rPr>
        <w:t>(</w:t>
      </w:r>
      <w:r w:rsidRPr="00D707A1">
        <w:rPr>
          <w:rFonts w:ascii="Times New Roman" w:hAnsi="Times New Roman" w:cs="Times New Roman"/>
          <w:iCs/>
          <w:sz w:val="28"/>
          <w:szCs w:val="28"/>
        </w:rPr>
        <w:t xml:space="preserve">ii) cu amendă în cuantum de 1.500 lei, în situaţia în care suma nejustificată rezultată din săvârşirea contravenţiei este de până la 300 lei inclusiv, dar mai mare de 3%  din valoarea totală a bunurilor livrate sau a serviciilor prestate, înregistrată de aparatul de marcat electronic fiscal şi/sau în registrul special la data şi ora efectuării controlului ori la sfârşitul zilei, dacă fapta a fost săvârşită anterior datei controlului, </w:t>
      </w:r>
      <w:r w:rsidRPr="006B33A2">
        <w:rPr>
          <w:rFonts w:ascii="Times New Roman" w:hAnsi="Times New Roman" w:cs="Times New Roman"/>
          <w:iCs/>
          <w:sz w:val="28"/>
          <w:szCs w:val="28"/>
        </w:rPr>
        <w:t>precum și confiscarea sumei nejustificate</w:t>
      </w:r>
      <w:r w:rsidR="00090396" w:rsidRPr="00D707A1">
        <w:rPr>
          <w:rFonts w:ascii="Times New Roman" w:hAnsi="Times New Roman" w:cs="Times New Roman"/>
          <w:iCs/>
          <w:sz w:val="28"/>
          <w:szCs w:val="28"/>
        </w:rPr>
        <w:t>;</w:t>
      </w:r>
    </w:p>
    <w:p w14:paraId="3BD69500" w14:textId="5BCDADF7" w:rsidR="00FA268A" w:rsidRDefault="00FA268A" w:rsidP="00D707A1">
      <w:pPr>
        <w:autoSpaceDE w:val="0"/>
        <w:autoSpaceDN w:val="0"/>
        <w:adjustRightInd w:val="0"/>
        <w:spacing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rPr>
        <w:t xml:space="preserve">    </w:t>
      </w:r>
      <w:r w:rsidR="0029689B" w:rsidRPr="00D707A1">
        <w:rPr>
          <w:rFonts w:ascii="Times New Roman" w:hAnsi="Times New Roman" w:cs="Times New Roman"/>
          <w:iCs/>
          <w:sz w:val="28"/>
          <w:szCs w:val="28"/>
        </w:rPr>
        <w:tab/>
      </w:r>
      <w:r w:rsidRPr="004F6150">
        <w:rPr>
          <w:rFonts w:ascii="Times New Roman" w:hAnsi="Times New Roman" w:cs="Times New Roman"/>
          <w:iCs/>
          <w:sz w:val="28"/>
          <w:szCs w:val="28"/>
        </w:rPr>
        <w:t>(</w:t>
      </w:r>
      <w:r w:rsidRPr="007F3CA8">
        <w:rPr>
          <w:rFonts w:ascii="Times New Roman" w:hAnsi="Times New Roman" w:cs="Times New Roman"/>
          <w:iCs/>
          <w:sz w:val="28"/>
          <w:szCs w:val="28"/>
        </w:rPr>
        <w:t>i</w:t>
      </w:r>
      <w:r w:rsidR="005A5142" w:rsidRPr="007F3CA8">
        <w:rPr>
          <w:rFonts w:ascii="Times New Roman" w:hAnsi="Times New Roman" w:cs="Times New Roman"/>
          <w:iCs/>
          <w:sz w:val="28"/>
          <w:szCs w:val="28"/>
        </w:rPr>
        <w:t>i</w:t>
      </w:r>
      <w:r w:rsidRPr="007F3CA8">
        <w:rPr>
          <w:rFonts w:ascii="Times New Roman" w:hAnsi="Times New Roman" w:cs="Times New Roman"/>
          <w:iCs/>
          <w:sz w:val="28"/>
          <w:szCs w:val="28"/>
        </w:rPr>
        <w:t>i</w:t>
      </w:r>
      <w:r w:rsidRPr="00D707A1">
        <w:rPr>
          <w:rFonts w:ascii="Times New Roman" w:hAnsi="Times New Roman" w:cs="Times New Roman"/>
          <w:iCs/>
          <w:sz w:val="28"/>
          <w:szCs w:val="28"/>
        </w:rPr>
        <w:t xml:space="preserve">) cu amendă în cuantum de </w:t>
      </w:r>
      <w:r w:rsidR="00637452" w:rsidRPr="00D707A1">
        <w:rPr>
          <w:rFonts w:ascii="Times New Roman" w:hAnsi="Times New Roman" w:cs="Times New Roman"/>
          <w:iCs/>
          <w:sz w:val="28"/>
          <w:szCs w:val="28"/>
        </w:rPr>
        <w:t>2.000</w:t>
      </w:r>
      <w:r w:rsidRPr="00D707A1">
        <w:rPr>
          <w:rFonts w:ascii="Times New Roman" w:hAnsi="Times New Roman" w:cs="Times New Roman"/>
          <w:iCs/>
          <w:sz w:val="28"/>
          <w:szCs w:val="28"/>
        </w:rPr>
        <w:t xml:space="preserve"> lei, în situaţia în care suma nejustificată rezultată din săvârşirea contravenţiei este</w:t>
      </w:r>
      <w:r w:rsidR="00637452" w:rsidRPr="00D707A1">
        <w:rPr>
          <w:rFonts w:ascii="Times New Roman" w:hAnsi="Times New Roman" w:cs="Times New Roman"/>
          <w:iCs/>
          <w:sz w:val="28"/>
          <w:szCs w:val="28"/>
        </w:rPr>
        <w:t xml:space="preserve"> cuprinsă între </w:t>
      </w:r>
      <w:r w:rsidRPr="00D707A1">
        <w:rPr>
          <w:rFonts w:ascii="Times New Roman" w:hAnsi="Times New Roman" w:cs="Times New Roman"/>
          <w:iCs/>
          <w:sz w:val="28"/>
          <w:szCs w:val="28"/>
        </w:rPr>
        <w:t>300 lei</w:t>
      </w:r>
      <w:r w:rsidR="00637452" w:rsidRPr="00D707A1">
        <w:rPr>
          <w:rFonts w:ascii="Times New Roman" w:hAnsi="Times New Roman" w:cs="Times New Roman"/>
          <w:iCs/>
          <w:sz w:val="28"/>
          <w:szCs w:val="28"/>
        </w:rPr>
        <w:t xml:space="preserve"> și 1.000 lei</w:t>
      </w:r>
      <w:r w:rsidRPr="00D707A1">
        <w:rPr>
          <w:rFonts w:ascii="Times New Roman" w:hAnsi="Times New Roman" w:cs="Times New Roman"/>
          <w:iCs/>
          <w:sz w:val="28"/>
          <w:szCs w:val="28"/>
        </w:rPr>
        <w:t xml:space="preserve"> inclusiv, dar mai </w:t>
      </w:r>
      <w:r w:rsidR="00637452" w:rsidRPr="00D707A1">
        <w:rPr>
          <w:rFonts w:ascii="Times New Roman" w:hAnsi="Times New Roman" w:cs="Times New Roman"/>
          <w:iCs/>
          <w:sz w:val="28"/>
          <w:szCs w:val="28"/>
        </w:rPr>
        <w:t>mică</w:t>
      </w:r>
      <w:r w:rsidRPr="00D707A1">
        <w:rPr>
          <w:rFonts w:ascii="Times New Roman" w:hAnsi="Times New Roman" w:cs="Times New Roman"/>
          <w:iCs/>
          <w:sz w:val="28"/>
          <w:szCs w:val="28"/>
        </w:rPr>
        <w:t xml:space="preserve"> de 3% </w:t>
      </w:r>
      <w:r w:rsidR="00637452" w:rsidRPr="00D707A1">
        <w:rPr>
          <w:rFonts w:ascii="Times New Roman" w:hAnsi="Times New Roman" w:cs="Times New Roman"/>
          <w:iCs/>
          <w:sz w:val="28"/>
          <w:szCs w:val="28"/>
        </w:rPr>
        <w:t xml:space="preserve">inclusiv </w:t>
      </w:r>
      <w:r w:rsidRPr="00D707A1">
        <w:rPr>
          <w:rFonts w:ascii="Times New Roman" w:hAnsi="Times New Roman" w:cs="Times New Roman"/>
          <w:iCs/>
          <w:sz w:val="28"/>
          <w:szCs w:val="28"/>
        </w:rPr>
        <w:t>din valoarea totală a bunurilor livrate sau a serviciilor prestate, înregistrată de aparatul de marcat electronic fiscal şi/sau în registrul special la data şi ora efectuării controlului ori la sfârşitul zilei, dacă fapta a fost săvârşită anterior datei controlului</w:t>
      </w:r>
      <w:r w:rsidR="00637452" w:rsidRPr="00D707A1">
        <w:rPr>
          <w:rFonts w:ascii="Times New Roman" w:hAnsi="Times New Roman" w:cs="Times New Roman"/>
          <w:iCs/>
          <w:sz w:val="28"/>
          <w:szCs w:val="28"/>
        </w:rPr>
        <w:t xml:space="preserve">, </w:t>
      </w:r>
      <w:bookmarkStart w:id="5" w:name="_Hlk486734832"/>
      <w:r w:rsidR="00637452" w:rsidRPr="006B33A2">
        <w:rPr>
          <w:rFonts w:ascii="Times New Roman" w:hAnsi="Times New Roman" w:cs="Times New Roman"/>
          <w:iCs/>
          <w:sz w:val="28"/>
          <w:szCs w:val="28"/>
        </w:rPr>
        <w:t>precum și confiscarea sumei nejustificate</w:t>
      </w:r>
      <w:bookmarkEnd w:id="5"/>
      <w:r w:rsidRPr="00D707A1">
        <w:rPr>
          <w:rFonts w:ascii="Times New Roman" w:hAnsi="Times New Roman" w:cs="Times New Roman"/>
          <w:iCs/>
          <w:sz w:val="28"/>
          <w:szCs w:val="28"/>
        </w:rPr>
        <w:t>;</w:t>
      </w:r>
    </w:p>
    <w:p w14:paraId="10010291" w14:textId="34B085D5" w:rsidR="009629FC" w:rsidRPr="00D707A1" w:rsidRDefault="009629FC" w:rsidP="00D707A1">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sidRPr="00D707A1">
        <w:rPr>
          <w:rFonts w:ascii="Times New Roman" w:hAnsi="Times New Roman" w:cs="Times New Roman"/>
          <w:iCs/>
          <w:sz w:val="28"/>
          <w:szCs w:val="28"/>
        </w:rPr>
        <w:t xml:space="preserve">(iv) cu amendă în cuantum de 10.000 lei, în situaţia în care suma nejustificată rezultată din săvârşirea contravenţiei este cuprinsă între 300 lei şi 1.000 lei inclusiv, dar mai mare de 3% din valoarea totală a bunurilor livrate sau a serviciilor prestate, înregistrată de aparatul de marcat electronic fiscal şi/sau în registrul special la data şi ora efectuării controlului ori la sfârşitul zilei, dacă fapta a fost săvârşită anterior datei controlului, </w:t>
      </w:r>
      <w:r w:rsidRPr="006B33A2">
        <w:rPr>
          <w:rFonts w:ascii="Times New Roman" w:hAnsi="Times New Roman" w:cs="Times New Roman"/>
          <w:iCs/>
          <w:sz w:val="28"/>
          <w:szCs w:val="28"/>
        </w:rPr>
        <w:t>precum și confiscarea sumei nejustificate</w:t>
      </w:r>
      <w:r w:rsidRPr="00D707A1">
        <w:rPr>
          <w:rFonts w:ascii="Times New Roman" w:hAnsi="Times New Roman" w:cs="Times New Roman"/>
          <w:iCs/>
          <w:sz w:val="28"/>
          <w:szCs w:val="28"/>
        </w:rPr>
        <w:t>;</w:t>
      </w:r>
    </w:p>
    <w:p w14:paraId="68D7A3CB" w14:textId="4EEAFB7C" w:rsidR="00FA268A" w:rsidRPr="00D707A1" w:rsidRDefault="00FA268A" w:rsidP="00D707A1">
      <w:pPr>
        <w:autoSpaceDE w:val="0"/>
        <w:autoSpaceDN w:val="0"/>
        <w:adjustRightInd w:val="0"/>
        <w:spacing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rPr>
        <w:t xml:space="preserve">    </w:t>
      </w:r>
      <w:r w:rsidR="0029689B" w:rsidRPr="00D707A1">
        <w:rPr>
          <w:rFonts w:ascii="Times New Roman" w:hAnsi="Times New Roman" w:cs="Times New Roman"/>
          <w:iCs/>
          <w:sz w:val="28"/>
          <w:szCs w:val="28"/>
        </w:rPr>
        <w:tab/>
      </w:r>
      <w:r w:rsidRPr="00D707A1">
        <w:rPr>
          <w:rFonts w:ascii="Times New Roman" w:hAnsi="Times New Roman" w:cs="Times New Roman"/>
          <w:iCs/>
          <w:sz w:val="28"/>
          <w:szCs w:val="28"/>
        </w:rPr>
        <w:t>(</w:t>
      </w:r>
      <w:r w:rsidR="009629FC" w:rsidRPr="00D707A1">
        <w:rPr>
          <w:rFonts w:ascii="Times New Roman" w:hAnsi="Times New Roman" w:cs="Times New Roman"/>
          <w:iCs/>
          <w:sz w:val="28"/>
          <w:szCs w:val="28"/>
        </w:rPr>
        <w:t>v</w:t>
      </w:r>
      <w:r w:rsidRPr="00D707A1">
        <w:rPr>
          <w:rFonts w:ascii="Times New Roman" w:hAnsi="Times New Roman" w:cs="Times New Roman"/>
          <w:iCs/>
          <w:sz w:val="28"/>
          <w:szCs w:val="28"/>
        </w:rPr>
        <w:t>) cu amendă în cuantum de</w:t>
      </w:r>
      <w:r w:rsidR="00637452" w:rsidRPr="00D707A1">
        <w:rPr>
          <w:rFonts w:ascii="Times New Roman" w:hAnsi="Times New Roman" w:cs="Times New Roman"/>
          <w:iCs/>
          <w:sz w:val="28"/>
          <w:szCs w:val="28"/>
        </w:rPr>
        <w:t xml:space="preserve"> 5.000</w:t>
      </w:r>
      <w:r w:rsidRPr="00D707A1">
        <w:rPr>
          <w:rFonts w:ascii="Times New Roman" w:hAnsi="Times New Roman" w:cs="Times New Roman"/>
          <w:iCs/>
          <w:sz w:val="28"/>
          <w:szCs w:val="28"/>
        </w:rPr>
        <w:t xml:space="preserve"> lei, în situaţia în care suma nejustificată rezultată din săvârşirea contravenţiei este </w:t>
      </w:r>
      <w:r w:rsidR="00637452" w:rsidRPr="00D707A1">
        <w:rPr>
          <w:rFonts w:ascii="Times New Roman" w:hAnsi="Times New Roman" w:cs="Times New Roman"/>
          <w:iCs/>
          <w:sz w:val="28"/>
          <w:szCs w:val="28"/>
        </w:rPr>
        <w:t xml:space="preserve">mai mare de </w:t>
      </w:r>
      <w:r w:rsidRPr="00D707A1">
        <w:rPr>
          <w:rFonts w:ascii="Times New Roman" w:hAnsi="Times New Roman" w:cs="Times New Roman"/>
          <w:iCs/>
          <w:sz w:val="28"/>
          <w:szCs w:val="28"/>
        </w:rPr>
        <w:t xml:space="preserve"> 1.000 lei, dar mai mică de 3% inclusiv din valoarea totală a bunurilor livrate sau a serviciilor prestate, înregistrată de aparatul de marcat electronic fiscal şi/sau în registrul special la data şi ora efectuării controlului ori la sfârşitul zilei, dacă fapta a fost săvârşită anterior datei controlului</w:t>
      </w:r>
      <w:r w:rsidR="00637452" w:rsidRPr="00D707A1">
        <w:rPr>
          <w:rFonts w:ascii="Times New Roman" w:hAnsi="Times New Roman" w:cs="Times New Roman"/>
          <w:iCs/>
          <w:sz w:val="28"/>
          <w:szCs w:val="28"/>
        </w:rPr>
        <w:t xml:space="preserve">, </w:t>
      </w:r>
      <w:r w:rsidR="00637452" w:rsidRPr="00524583">
        <w:rPr>
          <w:rFonts w:ascii="Times New Roman" w:hAnsi="Times New Roman" w:cs="Times New Roman"/>
          <w:iCs/>
          <w:sz w:val="28"/>
          <w:szCs w:val="28"/>
        </w:rPr>
        <w:t>precum și confiscarea sumei nejustificate</w:t>
      </w:r>
      <w:r w:rsidR="00637452" w:rsidRPr="00D707A1">
        <w:rPr>
          <w:rFonts w:ascii="Times New Roman" w:hAnsi="Times New Roman" w:cs="Times New Roman"/>
          <w:iCs/>
          <w:sz w:val="28"/>
          <w:szCs w:val="28"/>
        </w:rPr>
        <w:t xml:space="preserve"> </w:t>
      </w:r>
      <w:r w:rsidRPr="00D707A1">
        <w:rPr>
          <w:rFonts w:ascii="Times New Roman" w:hAnsi="Times New Roman" w:cs="Times New Roman"/>
          <w:iCs/>
          <w:sz w:val="28"/>
          <w:szCs w:val="28"/>
        </w:rPr>
        <w:t>;</w:t>
      </w:r>
    </w:p>
    <w:p w14:paraId="0B79AD3B" w14:textId="76EFFEA0" w:rsidR="00FA268A" w:rsidRPr="00D707A1" w:rsidRDefault="00F13EF3" w:rsidP="00D707A1">
      <w:pPr>
        <w:autoSpaceDE w:val="0"/>
        <w:autoSpaceDN w:val="0"/>
        <w:adjustRightInd w:val="0"/>
        <w:spacing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rPr>
        <w:t xml:space="preserve">    </w:t>
      </w:r>
      <w:r w:rsidR="0029689B" w:rsidRPr="00D707A1">
        <w:rPr>
          <w:rFonts w:ascii="Times New Roman" w:hAnsi="Times New Roman" w:cs="Times New Roman"/>
          <w:iCs/>
          <w:sz w:val="28"/>
          <w:szCs w:val="28"/>
        </w:rPr>
        <w:tab/>
      </w:r>
      <w:r w:rsidRPr="00D707A1">
        <w:rPr>
          <w:rFonts w:ascii="Times New Roman" w:hAnsi="Times New Roman" w:cs="Times New Roman"/>
          <w:iCs/>
          <w:sz w:val="28"/>
          <w:szCs w:val="28"/>
        </w:rPr>
        <w:t xml:space="preserve">(vi) </w:t>
      </w:r>
      <w:r w:rsidR="00FA268A" w:rsidRPr="00D707A1">
        <w:rPr>
          <w:rFonts w:ascii="Times New Roman" w:hAnsi="Times New Roman" w:cs="Times New Roman"/>
          <w:iCs/>
          <w:sz w:val="28"/>
          <w:szCs w:val="28"/>
        </w:rPr>
        <w:t xml:space="preserve">cu amendă în cuantum de </w:t>
      </w:r>
      <w:r w:rsidRPr="00D707A1">
        <w:rPr>
          <w:rFonts w:ascii="Times New Roman" w:hAnsi="Times New Roman" w:cs="Times New Roman"/>
          <w:iCs/>
          <w:sz w:val="28"/>
          <w:szCs w:val="28"/>
        </w:rPr>
        <w:t xml:space="preserve">20.000 </w:t>
      </w:r>
      <w:r w:rsidR="00FA268A" w:rsidRPr="00D707A1">
        <w:rPr>
          <w:rFonts w:ascii="Times New Roman" w:hAnsi="Times New Roman" w:cs="Times New Roman"/>
          <w:iCs/>
          <w:sz w:val="28"/>
          <w:szCs w:val="28"/>
        </w:rPr>
        <w:t>lei, în situaţia în care suma nejustificată rezultată din săvârşirea contravenţiei este mai mare de 1.000 lei şi mai mare de 3% din valoarea totală a bunurilor livrate sau a serviciilor prestate, înregistrată de aparatul de marcat electronic fiscal şi/sau în registrul special la data şi ora efectuării controlului ori la sfârşitul zilei, dacă fapta a fost săvârşită anterior datei controlului,</w:t>
      </w:r>
      <w:r w:rsidRPr="00D707A1">
        <w:rPr>
          <w:rFonts w:ascii="Times New Roman" w:hAnsi="Times New Roman" w:cs="Times New Roman"/>
          <w:iCs/>
          <w:sz w:val="28"/>
          <w:szCs w:val="28"/>
        </w:rPr>
        <w:t xml:space="preserve"> </w:t>
      </w:r>
      <w:r w:rsidRPr="00524583">
        <w:rPr>
          <w:rFonts w:ascii="Times New Roman" w:hAnsi="Times New Roman" w:cs="Times New Roman"/>
          <w:iCs/>
          <w:sz w:val="28"/>
          <w:szCs w:val="28"/>
        </w:rPr>
        <w:t>precum și confiscarea sumei nejustificate;</w:t>
      </w:r>
    </w:p>
    <w:p w14:paraId="4B7306C9" w14:textId="4E7F6EDE" w:rsidR="005A5142" w:rsidRPr="00D707A1" w:rsidRDefault="00FA268A" w:rsidP="00D707A1">
      <w:pPr>
        <w:autoSpaceDE w:val="0"/>
        <w:autoSpaceDN w:val="0"/>
        <w:adjustRightInd w:val="0"/>
        <w:spacing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rPr>
        <w:t xml:space="preserve">  </w:t>
      </w:r>
      <w:r w:rsidR="00034BE8" w:rsidRPr="00D707A1">
        <w:rPr>
          <w:rFonts w:ascii="Times New Roman" w:hAnsi="Times New Roman" w:cs="Times New Roman"/>
          <w:iCs/>
          <w:sz w:val="28"/>
          <w:szCs w:val="28"/>
        </w:rPr>
        <w:tab/>
      </w:r>
      <w:r w:rsidR="005A5142" w:rsidRPr="00D707A1">
        <w:rPr>
          <w:rFonts w:ascii="Times New Roman" w:hAnsi="Times New Roman" w:cs="Times New Roman"/>
          <w:iCs/>
          <w:sz w:val="28"/>
          <w:szCs w:val="28"/>
        </w:rPr>
        <w:t>e.1.</w:t>
      </w:r>
      <w:r w:rsidR="000E59E7">
        <w:rPr>
          <w:rFonts w:ascii="Times New Roman" w:hAnsi="Times New Roman" w:cs="Times New Roman"/>
          <w:iCs/>
          <w:sz w:val="28"/>
          <w:szCs w:val="28"/>
        </w:rPr>
        <w:t xml:space="preserve"> </w:t>
      </w:r>
      <w:r w:rsidR="005A5142" w:rsidRPr="00D707A1">
        <w:rPr>
          <w:rFonts w:ascii="Times New Roman" w:hAnsi="Times New Roman" w:cs="Times New Roman"/>
          <w:iCs/>
          <w:sz w:val="28"/>
          <w:szCs w:val="28"/>
        </w:rPr>
        <w:t>În situația în care, în termen de 30 de zile de la sancționarea faptei, operatorul economic săvârșește o nouă contravenție din categoria celor prevăzute la lit.e) pct.i), pentru care a fost sancționat, se aplică o amendă în cuantum de 1.000 lei</w:t>
      </w:r>
      <w:r w:rsidR="000E59E7">
        <w:rPr>
          <w:rFonts w:ascii="Times New Roman" w:hAnsi="Times New Roman" w:cs="Times New Roman"/>
          <w:iCs/>
          <w:sz w:val="28"/>
          <w:szCs w:val="28"/>
        </w:rPr>
        <w:t>.</w:t>
      </w:r>
    </w:p>
    <w:p w14:paraId="0DD8B3B5" w14:textId="45543AA7" w:rsidR="00A00B9E" w:rsidRPr="00D707A1" w:rsidRDefault="00034BE8" w:rsidP="00D707A1">
      <w:pPr>
        <w:autoSpaceDE w:val="0"/>
        <w:autoSpaceDN w:val="0"/>
        <w:adjustRightInd w:val="0"/>
        <w:spacing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rPr>
        <w:tab/>
      </w:r>
      <w:r w:rsidR="001F404A" w:rsidRPr="00D707A1">
        <w:rPr>
          <w:rFonts w:ascii="Times New Roman" w:hAnsi="Times New Roman" w:cs="Times New Roman"/>
          <w:iCs/>
          <w:sz w:val="28"/>
          <w:szCs w:val="28"/>
        </w:rPr>
        <w:t>e</w:t>
      </w:r>
      <w:r w:rsidR="005A5142" w:rsidRPr="00D707A1">
        <w:rPr>
          <w:rFonts w:ascii="Times New Roman" w:hAnsi="Times New Roman" w:cs="Times New Roman"/>
          <w:iCs/>
          <w:sz w:val="28"/>
          <w:szCs w:val="28"/>
        </w:rPr>
        <w:t>.</w:t>
      </w:r>
      <w:r w:rsidR="001F404A" w:rsidRPr="00D707A1">
        <w:rPr>
          <w:rFonts w:ascii="Times New Roman" w:hAnsi="Times New Roman" w:cs="Times New Roman"/>
          <w:iCs/>
          <w:sz w:val="28"/>
          <w:szCs w:val="28"/>
        </w:rPr>
        <w:t>2</w:t>
      </w:r>
      <w:r w:rsidR="0038771C" w:rsidRPr="00D707A1">
        <w:rPr>
          <w:rFonts w:ascii="Times New Roman" w:hAnsi="Times New Roman" w:cs="Times New Roman"/>
          <w:iCs/>
          <w:sz w:val="28"/>
          <w:szCs w:val="28"/>
        </w:rPr>
        <w:t>.</w:t>
      </w:r>
      <w:r w:rsidR="000E59E7">
        <w:rPr>
          <w:rFonts w:ascii="Times New Roman" w:hAnsi="Times New Roman" w:cs="Times New Roman"/>
          <w:iCs/>
          <w:sz w:val="28"/>
          <w:szCs w:val="28"/>
        </w:rPr>
        <w:t xml:space="preserve"> </w:t>
      </w:r>
      <w:r w:rsidR="005A5142" w:rsidRPr="00D707A1">
        <w:rPr>
          <w:rFonts w:ascii="Times New Roman" w:hAnsi="Times New Roman" w:cs="Times New Roman"/>
          <w:iCs/>
          <w:sz w:val="28"/>
          <w:szCs w:val="28"/>
        </w:rPr>
        <w:t>În situația în care, în termen de 30 de zile de la sancționarea faptei, operatorul economic săvârșește o nouă contravenție din categoria celor prevăzute la lit.e) pct.ii)</w:t>
      </w:r>
      <w:r w:rsidR="000E59E7">
        <w:rPr>
          <w:rFonts w:ascii="Times New Roman" w:hAnsi="Times New Roman" w:cs="Times New Roman"/>
          <w:iCs/>
          <w:sz w:val="28"/>
          <w:szCs w:val="28"/>
        </w:rPr>
        <w:t xml:space="preserve"> </w:t>
      </w:r>
      <w:r w:rsidR="005A5142" w:rsidRPr="00D707A1">
        <w:rPr>
          <w:rFonts w:ascii="Times New Roman" w:hAnsi="Times New Roman" w:cs="Times New Roman"/>
          <w:iCs/>
          <w:sz w:val="28"/>
          <w:szCs w:val="28"/>
        </w:rPr>
        <w:t xml:space="preserve">- </w:t>
      </w:r>
      <w:r w:rsidR="000F009C" w:rsidRPr="00D707A1">
        <w:rPr>
          <w:rFonts w:ascii="Times New Roman" w:hAnsi="Times New Roman" w:cs="Times New Roman"/>
          <w:iCs/>
          <w:sz w:val="28"/>
          <w:szCs w:val="28"/>
        </w:rPr>
        <w:t>vi), pentru care a fost sancționat,</w:t>
      </w:r>
      <w:r w:rsidRPr="00D707A1">
        <w:rPr>
          <w:rFonts w:ascii="Times New Roman" w:hAnsi="Times New Roman" w:cs="Times New Roman"/>
          <w:iCs/>
          <w:sz w:val="28"/>
          <w:szCs w:val="28"/>
        </w:rPr>
        <w:t xml:space="preserve"> se aplică amenda prevăzută la lit.e) pct.ii)-vi),</w:t>
      </w:r>
      <w:r w:rsidR="005354D9">
        <w:rPr>
          <w:rFonts w:ascii="Times New Roman" w:hAnsi="Times New Roman" w:cs="Times New Roman"/>
          <w:iCs/>
          <w:sz w:val="28"/>
          <w:szCs w:val="28"/>
        </w:rPr>
        <w:t xml:space="preserve"> </w:t>
      </w:r>
      <w:r w:rsidR="005354D9" w:rsidRPr="00945B6D">
        <w:rPr>
          <w:rFonts w:ascii="Times New Roman" w:hAnsi="Times New Roman" w:cs="Times New Roman"/>
          <w:iCs/>
          <w:sz w:val="28"/>
          <w:szCs w:val="28"/>
        </w:rPr>
        <w:t>după caz</w:t>
      </w:r>
      <w:r w:rsidR="005354D9">
        <w:rPr>
          <w:rFonts w:ascii="Times New Roman" w:hAnsi="Times New Roman" w:cs="Times New Roman"/>
          <w:iCs/>
          <w:sz w:val="28"/>
          <w:szCs w:val="28"/>
        </w:rPr>
        <w:t xml:space="preserve">, </w:t>
      </w:r>
      <w:r w:rsidRPr="00D707A1">
        <w:rPr>
          <w:rFonts w:ascii="Times New Roman" w:hAnsi="Times New Roman" w:cs="Times New Roman"/>
          <w:iCs/>
          <w:sz w:val="28"/>
          <w:szCs w:val="28"/>
        </w:rPr>
        <w:t xml:space="preserve"> </w:t>
      </w:r>
      <w:r w:rsidRPr="00524583">
        <w:rPr>
          <w:rFonts w:ascii="Times New Roman" w:hAnsi="Times New Roman" w:cs="Times New Roman"/>
          <w:iCs/>
          <w:sz w:val="28"/>
          <w:szCs w:val="28"/>
        </w:rPr>
        <w:t>iar</w:t>
      </w:r>
      <w:r w:rsidR="000F009C" w:rsidRPr="00524583">
        <w:rPr>
          <w:rFonts w:ascii="Times New Roman" w:hAnsi="Times New Roman" w:cs="Times New Roman"/>
          <w:iCs/>
          <w:sz w:val="28"/>
          <w:szCs w:val="28"/>
        </w:rPr>
        <w:t xml:space="preserve"> </w:t>
      </w:r>
      <w:bookmarkStart w:id="6" w:name="_Hlk486742239"/>
      <w:r w:rsidR="000F009C" w:rsidRPr="00524583">
        <w:rPr>
          <w:rFonts w:ascii="Times New Roman" w:hAnsi="Times New Roman" w:cs="Times New Roman"/>
          <w:iCs/>
          <w:sz w:val="28"/>
          <w:szCs w:val="28"/>
        </w:rPr>
        <w:t>operatorul economic nu beneficiază de prevederile art. 12 alin.(3)</w:t>
      </w:r>
      <w:r w:rsidR="000F009C" w:rsidRPr="00D707A1">
        <w:rPr>
          <w:rFonts w:ascii="Times New Roman" w:hAnsi="Times New Roman" w:cs="Times New Roman"/>
          <w:iCs/>
          <w:sz w:val="28"/>
          <w:szCs w:val="28"/>
        </w:rPr>
        <w:t>.</w:t>
      </w:r>
    </w:p>
    <w:bookmarkEnd w:id="6"/>
    <w:p w14:paraId="1354ADAB" w14:textId="3DEF25F6" w:rsidR="00FA268A" w:rsidRPr="00D707A1" w:rsidRDefault="00034BE8" w:rsidP="00D707A1">
      <w:pPr>
        <w:autoSpaceDE w:val="0"/>
        <w:autoSpaceDN w:val="0"/>
        <w:adjustRightInd w:val="0"/>
        <w:spacing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rPr>
        <w:lastRenderedPageBreak/>
        <w:tab/>
      </w:r>
      <w:r w:rsidR="00A00B9E" w:rsidRPr="00D707A1">
        <w:rPr>
          <w:rFonts w:ascii="Times New Roman" w:hAnsi="Times New Roman" w:cs="Times New Roman"/>
          <w:iCs/>
          <w:sz w:val="28"/>
          <w:szCs w:val="28"/>
        </w:rPr>
        <w:t>e.</w:t>
      </w:r>
      <w:r w:rsidR="00A15CFB" w:rsidRPr="00D707A1">
        <w:rPr>
          <w:rFonts w:ascii="Times New Roman" w:hAnsi="Times New Roman" w:cs="Times New Roman"/>
          <w:iCs/>
          <w:sz w:val="28"/>
          <w:szCs w:val="28"/>
        </w:rPr>
        <w:t>3.</w:t>
      </w:r>
      <w:r w:rsidR="00A00B9E" w:rsidRPr="00D707A1">
        <w:rPr>
          <w:rFonts w:ascii="Times New Roman" w:hAnsi="Times New Roman" w:cs="Times New Roman"/>
          <w:iCs/>
          <w:sz w:val="28"/>
          <w:szCs w:val="28"/>
        </w:rPr>
        <w:t xml:space="preserve"> </w:t>
      </w:r>
      <w:bookmarkStart w:id="7" w:name="_Hlk486742123"/>
      <w:r w:rsidR="000E59E7">
        <w:rPr>
          <w:rFonts w:ascii="Times New Roman" w:hAnsi="Times New Roman" w:cs="Times New Roman"/>
          <w:iCs/>
          <w:sz w:val="28"/>
          <w:szCs w:val="28"/>
        </w:rPr>
        <w:t>În situația în care</w:t>
      </w:r>
      <w:r w:rsidR="00A00B9E" w:rsidRPr="00D707A1">
        <w:rPr>
          <w:rFonts w:ascii="Times New Roman" w:hAnsi="Times New Roman" w:cs="Times New Roman"/>
          <w:iCs/>
          <w:sz w:val="28"/>
          <w:szCs w:val="28"/>
        </w:rPr>
        <w:t xml:space="preserve">, în termen de </w:t>
      </w:r>
      <w:r w:rsidR="00FA268A" w:rsidRPr="00D707A1">
        <w:rPr>
          <w:rFonts w:ascii="Times New Roman" w:hAnsi="Times New Roman" w:cs="Times New Roman"/>
          <w:iCs/>
          <w:sz w:val="28"/>
          <w:szCs w:val="28"/>
        </w:rPr>
        <w:t xml:space="preserve"> </w:t>
      </w:r>
      <w:r w:rsidR="00A00B9E" w:rsidRPr="00D707A1">
        <w:rPr>
          <w:rFonts w:ascii="Times New Roman" w:hAnsi="Times New Roman" w:cs="Times New Roman"/>
          <w:iCs/>
          <w:sz w:val="28"/>
          <w:szCs w:val="28"/>
        </w:rPr>
        <w:t xml:space="preserve">12 luni de la </w:t>
      </w:r>
      <w:r w:rsidR="00524583">
        <w:rPr>
          <w:rFonts w:ascii="Times New Roman" w:hAnsi="Times New Roman" w:cs="Times New Roman"/>
          <w:iCs/>
          <w:sz w:val="28"/>
          <w:szCs w:val="28"/>
        </w:rPr>
        <w:t xml:space="preserve">ultima </w:t>
      </w:r>
      <w:r w:rsidR="00A00B9E" w:rsidRPr="00D707A1">
        <w:rPr>
          <w:rFonts w:ascii="Times New Roman" w:hAnsi="Times New Roman" w:cs="Times New Roman"/>
          <w:iCs/>
          <w:sz w:val="28"/>
          <w:szCs w:val="28"/>
        </w:rPr>
        <w:t>sancționare</w:t>
      </w:r>
      <w:r w:rsidR="00524583">
        <w:rPr>
          <w:rFonts w:ascii="Times New Roman" w:hAnsi="Times New Roman" w:cs="Times New Roman"/>
          <w:iCs/>
          <w:sz w:val="28"/>
          <w:szCs w:val="28"/>
        </w:rPr>
        <w:t xml:space="preserve"> a </w:t>
      </w:r>
      <w:r w:rsidR="00A00B9E" w:rsidRPr="00D707A1">
        <w:rPr>
          <w:rFonts w:ascii="Times New Roman" w:hAnsi="Times New Roman" w:cs="Times New Roman"/>
          <w:iCs/>
          <w:sz w:val="28"/>
          <w:szCs w:val="28"/>
        </w:rPr>
        <w:t xml:space="preserve"> fapte</w:t>
      </w:r>
      <w:r w:rsidR="00524583">
        <w:rPr>
          <w:rFonts w:ascii="Times New Roman" w:hAnsi="Times New Roman" w:cs="Times New Roman"/>
          <w:iCs/>
          <w:sz w:val="28"/>
          <w:szCs w:val="28"/>
        </w:rPr>
        <w:t>i</w:t>
      </w:r>
      <w:r w:rsidR="00A00B9E" w:rsidRPr="00D707A1">
        <w:rPr>
          <w:rFonts w:ascii="Times New Roman" w:hAnsi="Times New Roman" w:cs="Times New Roman"/>
          <w:iCs/>
          <w:sz w:val="28"/>
          <w:szCs w:val="28"/>
        </w:rPr>
        <w:t>, op</w:t>
      </w:r>
      <w:r w:rsidR="005D56D8">
        <w:rPr>
          <w:rFonts w:ascii="Times New Roman" w:hAnsi="Times New Roman" w:cs="Times New Roman"/>
          <w:iCs/>
          <w:sz w:val="28"/>
          <w:szCs w:val="28"/>
        </w:rPr>
        <w:t>e</w:t>
      </w:r>
      <w:r w:rsidR="00A00B9E" w:rsidRPr="00D707A1">
        <w:rPr>
          <w:rFonts w:ascii="Times New Roman" w:hAnsi="Times New Roman" w:cs="Times New Roman"/>
          <w:iCs/>
          <w:sz w:val="28"/>
          <w:szCs w:val="28"/>
        </w:rPr>
        <w:t xml:space="preserve">ratorul economic săvârșește o nouă contravenție din categoria celei prevăzute la lit.e) pct.i), pentru care a fost sancționat, </w:t>
      </w:r>
      <w:r w:rsidR="00FA268A" w:rsidRPr="00D707A1">
        <w:rPr>
          <w:rFonts w:ascii="Times New Roman" w:hAnsi="Times New Roman" w:cs="Times New Roman"/>
          <w:iCs/>
          <w:sz w:val="28"/>
          <w:szCs w:val="28"/>
        </w:rPr>
        <w:t xml:space="preserve"> </w:t>
      </w:r>
      <w:r w:rsidR="00A00B9E" w:rsidRPr="00D707A1">
        <w:rPr>
          <w:rFonts w:ascii="Times New Roman" w:hAnsi="Times New Roman" w:cs="Times New Roman"/>
          <w:iCs/>
          <w:sz w:val="28"/>
          <w:szCs w:val="28"/>
        </w:rPr>
        <w:t xml:space="preserve">se aplică o amendă în cuantum de 1.000 lei, </w:t>
      </w:r>
      <w:r w:rsidR="00A00B9E" w:rsidRPr="00524583">
        <w:rPr>
          <w:rFonts w:ascii="Times New Roman" w:hAnsi="Times New Roman" w:cs="Times New Roman"/>
          <w:iCs/>
          <w:sz w:val="28"/>
          <w:szCs w:val="28"/>
        </w:rPr>
        <w:t>iar operatorul economic nu beneficiază de prevederile art.12 alin.(3)</w:t>
      </w:r>
      <w:r w:rsidR="00A00B9E" w:rsidRPr="00D707A1">
        <w:rPr>
          <w:rFonts w:ascii="Times New Roman" w:hAnsi="Times New Roman" w:cs="Times New Roman"/>
          <w:iCs/>
          <w:sz w:val="28"/>
          <w:szCs w:val="28"/>
        </w:rPr>
        <w:t>.</w:t>
      </w:r>
    </w:p>
    <w:bookmarkEnd w:id="7"/>
    <w:p w14:paraId="7160E9F3" w14:textId="060153C9" w:rsidR="00A00B9E" w:rsidRPr="00D707A1" w:rsidRDefault="00034BE8" w:rsidP="00D707A1">
      <w:pPr>
        <w:autoSpaceDE w:val="0"/>
        <w:autoSpaceDN w:val="0"/>
        <w:adjustRightInd w:val="0"/>
        <w:spacing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rPr>
        <w:tab/>
      </w:r>
      <w:r w:rsidR="00A15CFB" w:rsidRPr="00D707A1">
        <w:rPr>
          <w:rFonts w:ascii="Times New Roman" w:hAnsi="Times New Roman" w:cs="Times New Roman"/>
          <w:iCs/>
          <w:sz w:val="28"/>
          <w:szCs w:val="28"/>
        </w:rPr>
        <w:t>e.4.</w:t>
      </w:r>
      <w:r w:rsidR="00941869">
        <w:rPr>
          <w:rFonts w:ascii="Times New Roman" w:hAnsi="Times New Roman" w:cs="Times New Roman"/>
          <w:iCs/>
          <w:sz w:val="28"/>
          <w:szCs w:val="28"/>
        </w:rPr>
        <w:t xml:space="preserve"> </w:t>
      </w:r>
      <w:r w:rsidRPr="00D707A1">
        <w:rPr>
          <w:rFonts w:ascii="Times New Roman" w:hAnsi="Times New Roman" w:cs="Times New Roman"/>
          <w:iCs/>
          <w:sz w:val="28"/>
          <w:szCs w:val="28"/>
        </w:rPr>
        <w:t>În situ</w:t>
      </w:r>
      <w:r w:rsidR="001A2918">
        <w:rPr>
          <w:rFonts w:ascii="Times New Roman" w:hAnsi="Times New Roman" w:cs="Times New Roman"/>
          <w:iCs/>
          <w:sz w:val="28"/>
          <w:szCs w:val="28"/>
        </w:rPr>
        <w:t>ația în care</w:t>
      </w:r>
      <w:r w:rsidRPr="00D707A1">
        <w:rPr>
          <w:rFonts w:ascii="Times New Roman" w:hAnsi="Times New Roman" w:cs="Times New Roman"/>
          <w:iCs/>
          <w:sz w:val="28"/>
          <w:szCs w:val="28"/>
        </w:rPr>
        <w:t>, în termen de  12 luni de la</w:t>
      </w:r>
      <w:r w:rsidR="00EF5D83">
        <w:rPr>
          <w:rFonts w:ascii="Times New Roman" w:hAnsi="Times New Roman" w:cs="Times New Roman"/>
          <w:iCs/>
          <w:sz w:val="28"/>
          <w:szCs w:val="28"/>
        </w:rPr>
        <w:t xml:space="preserve"> ultima</w:t>
      </w:r>
      <w:r w:rsidRPr="00D707A1">
        <w:rPr>
          <w:rFonts w:ascii="Times New Roman" w:hAnsi="Times New Roman" w:cs="Times New Roman"/>
          <w:iCs/>
          <w:sz w:val="28"/>
          <w:szCs w:val="28"/>
        </w:rPr>
        <w:t xml:space="preserve"> sancționare</w:t>
      </w:r>
      <w:r w:rsidR="00EF5D83">
        <w:rPr>
          <w:rFonts w:ascii="Times New Roman" w:hAnsi="Times New Roman" w:cs="Times New Roman"/>
          <w:iCs/>
          <w:sz w:val="28"/>
          <w:szCs w:val="28"/>
        </w:rPr>
        <w:t xml:space="preserve"> </w:t>
      </w:r>
      <w:r w:rsidR="005D56D8">
        <w:rPr>
          <w:rFonts w:ascii="Times New Roman" w:hAnsi="Times New Roman" w:cs="Times New Roman"/>
          <w:iCs/>
          <w:sz w:val="28"/>
          <w:szCs w:val="28"/>
        </w:rPr>
        <w:t>a  faptei, ope</w:t>
      </w:r>
      <w:r w:rsidRPr="00D707A1">
        <w:rPr>
          <w:rFonts w:ascii="Times New Roman" w:hAnsi="Times New Roman" w:cs="Times New Roman"/>
          <w:iCs/>
          <w:sz w:val="28"/>
          <w:szCs w:val="28"/>
        </w:rPr>
        <w:t>ratorul economic săvârșește o nouă contravenție din categoria celor prevăzute la lit.e) pct.</w:t>
      </w:r>
      <w:r w:rsidR="00E078F6" w:rsidRPr="00D707A1">
        <w:rPr>
          <w:rFonts w:ascii="Times New Roman" w:hAnsi="Times New Roman" w:cs="Times New Roman"/>
          <w:iCs/>
          <w:sz w:val="28"/>
          <w:szCs w:val="28"/>
        </w:rPr>
        <w:t>(</w:t>
      </w:r>
      <w:r w:rsidRPr="00D707A1">
        <w:rPr>
          <w:rFonts w:ascii="Times New Roman" w:hAnsi="Times New Roman" w:cs="Times New Roman"/>
          <w:iCs/>
          <w:sz w:val="28"/>
          <w:szCs w:val="28"/>
        </w:rPr>
        <w:t>ii)-</w:t>
      </w:r>
      <w:r w:rsidR="00E078F6" w:rsidRPr="00D707A1">
        <w:rPr>
          <w:rFonts w:ascii="Times New Roman" w:hAnsi="Times New Roman" w:cs="Times New Roman"/>
          <w:iCs/>
          <w:sz w:val="28"/>
          <w:szCs w:val="28"/>
        </w:rPr>
        <w:t>(</w:t>
      </w:r>
      <w:r w:rsidRPr="00D707A1">
        <w:rPr>
          <w:rFonts w:ascii="Times New Roman" w:hAnsi="Times New Roman" w:cs="Times New Roman"/>
          <w:iCs/>
          <w:sz w:val="28"/>
          <w:szCs w:val="28"/>
        </w:rPr>
        <w:t>vi), pentru care</w:t>
      </w:r>
      <w:r w:rsidR="00EF5D83">
        <w:rPr>
          <w:rFonts w:ascii="Times New Roman" w:hAnsi="Times New Roman" w:cs="Times New Roman"/>
          <w:iCs/>
          <w:sz w:val="28"/>
          <w:szCs w:val="28"/>
        </w:rPr>
        <w:t xml:space="preserve"> a fost sancționat,  se aplică</w:t>
      </w:r>
      <w:r w:rsidRPr="00D707A1">
        <w:rPr>
          <w:rFonts w:ascii="Times New Roman" w:hAnsi="Times New Roman" w:cs="Times New Roman"/>
          <w:iCs/>
          <w:sz w:val="28"/>
          <w:szCs w:val="28"/>
        </w:rPr>
        <w:t xml:space="preserve"> amenda prevăzută la lit.e) pct. </w:t>
      </w:r>
      <w:r w:rsidR="00E078F6" w:rsidRPr="00D707A1">
        <w:rPr>
          <w:rFonts w:ascii="Times New Roman" w:hAnsi="Times New Roman" w:cs="Times New Roman"/>
          <w:iCs/>
          <w:sz w:val="28"/>
          <w:szCs w:val="28"/>
        </w:rPr>
        <w:t>(</w:t>
      </w:r>
      <w:r w:rsidRPr="00D707A1">
        <w:rPr>
          <w:rFonts w:ascii="Times New Roman" w:hAnsi="Times New Roman" w:cs="Times New Roman"/>
          <w:iCs/>
          <w:sz w:val="28"/>
          <w:szCs w:val="28"/>
        </w:rPr>
        <w:t>ii)-</w:t>
      </w:r>
      <w:r w:rsidR="00E078F6" w:rsidRPr="00D707A1">
        <w:rPr>
          <w:rFonts w:ascii="Times New Roman" w:hAnsi="Times New Roman" w:cs="Times New Roman"/>
          <w:iCs/>
          <w:sz w:val="28"/>
          <w:szCs w:val="28"/>
        </w:rPr>
        <w:t>(</w:t>
      </w:r>
      <w:r w:rsidRPr="00D707A1">
        <w:rPr>
          <w:rFonts w:ascii="Times New Roman" w:hAnsi="Times New Roman" w:cs="Times New Roman"/>
          <w:iCs/>
          <w:sz w:val="28"/>
          <w:szCs w:val="28"/>
        </w:rPr>
        <w:t>vi),</w:t>
      </w:r>
      <w:r w:rsidR="005354D9">
        <w:rPr>
          <w:rFonts w:ascii="Times New Roman" w:hAnsi="Times New Roman" w:cs="Times New Roman"/>
          <w:iCs/>
          <w:sz w:val="28"/>
          <w:szCs w:val="28"/>
        </w:rPr>
        <w:t xml:space="preserve"> </w:t>
      </w:r>
      <w:r w:rsidR="005354D9" w:rsidRPr="00945B6D">
        <w:rPr>
          <w:rFonts w:ascii="Times New Roman" w:hAnsi="Times New Roman" w:cs="Times New Roman"/>
          <w:iCs/>
          <w:sz w:val="28"/>
          <w:szCs w:val="28"/>
        </w:rPr>
        <w:t>după caz,</w:t>
      </w:r>
      <w:r w:rsidRPr="00D707A1">
        <w:rPr>
          <w:rFonts w:ascii="Times New Roman" w:hAnsi="Times New Roman" w:cs="Times New Roman"/>
          <w:iCs/>
          <w:sz w:val="28"/>
          <w:szCs w:val="28"/>
        </w:rPr>
        <w:t xml:space="preserve"> </w:t>
      </w:r>
      <w:r w:rsidRPr="00EF5D83">
        <w:rPr>
          <w:rFonts w:ascii="Times New Roman" w:hAnsi="Times New Roman" w:cs="Times New Roman"/>
          <w:iCs/>
          <w:sz w:val="28"/>
          <w:szCs w:val="28"/>
        </w:rPr>
        <w:t xml:space="preserve">fără ca operatorul economic să </w:t>
      </w:r>
      <w:r w:rsidR="001A2918">
        <w:rPr>
          <w:rFonts w:ascii="Times New Roman" w:hAnsi="Times New Roman" w:cs="Times New Roman"/>
          <w:iCs/>
          <w:sz w:val="28"/>
          <w:szCs w:val="28"/>
        </w:rPr>
        <w:t>beneficieze de prevederile art.</w:t>
      </w:r>
      <w:r w:rsidRPr="00EF5D83">
        <w:rPr>
          <w:rFonts w:ascii="Times New Roman" w:hAnsi="Times New Roman" w:cs="Times New Roman"/>
          <w:iCs/>
          <w:sz w:val="28"/>
          <w:szCs w:val="28"/>
        </w:rPr>
        <w:t>12 alin.(3)</w:t>
      </w:r>
      <w:r w:rsidRPr="00D707A1">
        <w:rPr>
          <w:rFonts w:ascii="Times New Roman" w:hAnsi="Times New Roman" w:cs="Times New Roman"/>
          <w:iCs/>
          <w:sz w:val="28"/>
          <w:szCs w:val="28"/>
        </w:rPr>
        <w:t xml:space="preserve"> și se dispune și sancțiunea complementară constând în suspendarea activității operatorului economic la unitatea de vânzare a bunurilor sau de prestare a serviciilor, pentru 30 zile.</w:t>
      </w:r>
    </w:p>
    <w:p w14:paraId="12534DB8" w14:textId="6348F5EA" w:rsidR="00BB53EA" w:rsidRPr="00D707A1" w:rsidRDefault="00EF5D83" w:rsidP="00D707A1">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t>e.5</w:t>
      </w:r>
      <w:r w:rsidR="00A15CFB" w:rsidRPr="00D707A1">
        <w:rPr>
          <w:rFonts w:ascii="Times New Roman" w:hAnsi="Times New Roman" w:cs="Times New Roman"/>
          <w:iCs/>
          <w:sz w:val="28"/>
          <w:szCs w:val="28"/>
        </w:rPr>
        <w:t>.</w:t>
      </w:r>
      <w:r w:rsidR="00BB53EA" w:rsidRPr="00D707A1">
        <w:rPr>
          <w:rFonts w:ascii="Times New Roman" w:hAnsi="Times New Roman" w:cs="Times New Roman"/>
          <w:iCs/>
          <w:sz w:val="28"/>
          <w:szCs w:val="28"/>
        </w:rPr>
        <w:t xml:space="preserve"> </w:t>
      </w:r>
      <w:r w:rsidR="00581B8D">
        <w:rPr>
          <w:rFonts w:ascii="Times New Roman" w:hAnsi="Times New Roman" w:cs="Times New Roman"/>
          <w:iCs/>
          <w:sz w:val="28"/>
          <w:szCs w:val="28"/>
        </w:rPr>
        <w:t>Î</w:t>
      </w:r>
      <w:r w:rsidR="00E078F6" w:rsidRPr="00D707A1">
        <w:rPr>
          <w:rFonts w:ascii="Times New Roman" w:hAnsi="Times New Roman" w:cs="Times New Roman"/>
          <w:iCs/>
          <w:sz w:val="28"/>
          <w:szCs w:val="28"/>
        </w:rPr>
        <w:t>n situaţiile prevăzute la pct. e.4, dacă operatorul economic achită amend</w:t>
      </w:r>
      <w:r w:rsidR="0041253F">
        <w:rPr>
          <w:rFonts w:ascii="Times New Roman" w:hAnsi="Times New Roman" w:cs="Times New Roman"/>
          <w:iCs/>
          <w:sz w:val="28"/>
          <w:szCs w:val="28"/>
        </w:rPr>
        <w:t>a contravenţională</w:t>
      </w:r>
      <w:r w:rsidR="00E078F6" w:rsidRPr="00D707A1">
        <w:rPr>
          <w:rFonts w:ascii="Times New Roman" w:hAnsi="Times New Roman" w:cs="Times New Roman"/>
          <w:iCs/>
          <w:sz w:val="28"/>
          <w:szCs w:val="28"/>
        </w:rPr>
        <w:t>, precum şi o sumă egală cu de zece ori amenda aplicată, sancţiunea complementară încetează de drept la 24 de ore de la prezentarea dovezii achitării la organul constatator. Suma de bani egală cu de zece ori amenda aplicată se face venit la bugetul de stat şi poate fi achitată la Casa de Economii şi Consemnaţiuni - C.E.C. - S.A. sau la unităţile Trezoreriei Statului. Termenul de 24 de ore curge de la data înregistrării la registratura organului constatator a dovezii achitării sau de la data confirmării de primire dacă aceasta a fost transmisă prin poştă.</w:t>
      </w:r>
    </w:p>
    <w:p w14:paraId="7DB365A9" w14:textId="079E9873" w:rsidR="00573C23" w:rsidRPr="00D707A1" w:rsidRDefault="00573C23" w:rsidP="00D707A1">
      <w:pPr>
        <w:autoSpaceDE w:val="0"/>
        <w:autoSpaceDN w:val="0"/>
        <w:adjustRightInd w:val="0"/>
        <w:spacing w:after="0" w:line="240" w:lineRule="auto"/>
        <w:jc w:val="both"/>
        <w:rPr>
          <w:rFonts w:ascii="Times New Roman" w:hAnsi="Times New Roman" w:cs="Times New Roman"/>
          <w:iCs/>
          <w:sz w:val="28"/>
          <w:szCs w:val="28"/>
          <w:lang w:val="en-US"/>
        </w:rPr>
      </w:pPr>
      <w:r w:rsidRPr="00D707A1">
        <w:rPr>
          <w:rFonts w:ascii="Times New Roman" w:hAnsi="Times New Roman" w:cs="Times New Roman"/>
          <w:iCs/>
          <w:sz w:val="28"/>
          <w:szCs w:val="28"/>
        </w:rPr>
        <w:tab/>
        <w:t xml:space="preserve">f) cea prevăzută </w:t>
      </w:r>
      <w:r w:rsidR="001F404A" w:rsidRPr="00D707A1">
        <w:rPr>
          <w:rFonts w:ascii="Times New Roman" w:hAnsi="Times New Roman" w:cs="Times New Roman"/>
          <w:iCs/>
          <w:sz w:val="28"/>
          <w:szCs w:val="28"/>
        </w:rPr>
        <w:t>la art.10</w:t>
      </w:r>
      <w:r w:rsidR="00B212A6">
        <w:rPr>
          <w:rFonts w:ascii="Times New Roman" w:hAnsi="Times New Roman" w:cs="Times New Roman"/>
          <w:iCs/>
          <w:sz w:val="28"/>
          <w:szCs w:val="28"/>
        </w:rPr>
        <w:t xml:space="preserve"> </w:t>
      </w:r>
      <w:r w:rsidR="001F404A" w:rsidRPr="00D707A1">
        <w:rPr>
          <w:rFonts w:ascii="Times New Roman" w:hAnsi="Times New Roman" w:cs="Times New Roman"/>
          <w:iCs/>
          <w:sz w:val="28"/>
          <w:szCs w:val="28"/>
        </w:rPr>
        <w:t>lit.cc), cu amendă în cuantum de 9.000 lei, precum și cu</w:t>
      </w:r>
      <w:bookmarkStart w:id="8" w:name="_Hlk486743865"/>
      <w:r w:rsidR="001F404A" w:rsidRPr="00D707A1">
        <w:rPr>
          <w:rFonts w:ascii="Times New Roman" w:hAnsi="Times New Roman" w:cs="Times New Roman"/>
          <w:iCs/>
          <w:sz w:val="28"/>
          <w:szCs w:val="28"/>
          <w:lang w:val="en-US"/>
        </w:rPr>
        <w:t>:</w:t>
      </w:r>
      <w:bookmarkEnd w:id="8"/>
    </w:p>
    <w:p w14:paraId="497ED240" w14:textId="76330127" w:rsidR="001F404A" w:rsidRPr="00D707A1" w:rsidRDefault="001F404A" w:rsidP="00D707A1">
      <w:pPr>
        <w:autoSpaceDE w:val="0"/>
        <w:autoSpaceDN w:val="0"/>
        <w:adjustRightInd w:val="0"/>
        <w:spacing w:after="0" w:line="240" w:lineRule="auto"/>
        <w:jc w:val="both"/>
        <w:rPr>
          <w:rFonts w:ascii="Times New Roman" w:hAnsi="Times New Roman" w:cs="Times New Roman"/>
          <w:iCs/>
          <w:sz w:val="28"/>
          <w:szCs w:val="28"/>
          <w:lang w:val="en-US"/>
        </w:rPr>
      </w:pPr>
      <w:r w:rsidRPr="00D707A1">
        <w:rPr>
          <w:rFonts w:ascii="Times New Roman" w:hAnsi="Times New Roman" w:cs="Times New Roman"/>
          <w:iCs/>
          <w:sz w:val="28"/>
          <w:szCs w:val="28"/>
          <w:lang w:val="en-US"/>
        </w:rPr>
        <w:tab/>
        <w:t>(i) confiscarea sumelor nejustificate</w:t>
      </w:r>
      <w:r w:rsidR="000E59E7">
        <w:rPr>
          <w:rFonts w:ascii="Times New Roman" w:hAnsi="Times New Roman" w:cs="Times New Roman"/>
          <w:iCs/>
          <w:sz w:val="28"/>
          <w:szCs w:val="28"/>
          <w:lang w:val="en-US"/>
        </w:rPr>
        <w:t>;</w:t>
      </w:r>
    </w:p>
    <w:p w14:paraId="7070F951" w14:textId="4AC6EC0A" w:rsidR="001F404A" w:rsidRPr="00D707A1" w:rsidRDefault="001F404A" w:rsidP="00D707A1">
      <w:pPr>
        <w:autoSpaceDE w:val="0"/>
        <w:autoSpaceDN w:val="0"/>
        <w:adjustRightInd w:val="0"/>
        <w:spacing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lang w:val="en-US"/>
        </w:rPr>
        <w:tab/>
        <w:t>(ii)</w:t>
      </w:r>
      <w:r w:rsidR="00D400D3">
        <w:rPr>
          <w:rFonts w:ascii="Times New Roman" w:hAnsi="Times New Roman" w:cs="Times New Roman"/>
          <w:iCs/>
          <w:sz w:val="28"/>
          <w:szCs w:val="28"/>
          <w:lang w:val="en-US"/>
        </w:rPr>
        <w:t xml:space="preserve"> </w:t>
      </w:r>
      <w:r w:rsidRPr="00D707A1">
        <w:rPr>
          <w:rFonts w:ascii="Times New Roman" w:hAnsi="Times New Roman" w:cs="Times New Roman"/>
          <w:iCs/>
          <w:sz w:val="28"/>
          <w:szCs w:val="28"/>
          <w:lang w:val="en-US"/>
        </w:rPr>
        <w:t>suspendarea activit</w:t>
      </w:r>
      <w:r w:rsidRPr="00D707A1">
        <w:rPr>
          <w:rFonts w:ascii="Times New Roman" w:hAnsi="Times New Roman" w:cs="Times New Roman"/>
          <w:iCs/>
          <w:sz w:val="28"/>
          <w:szCs w:val="28"/>
        </w:rPr>
        <w:t>ății operatorului economic la unitatea de vânzare a bunurilor sau de prestare a serviciilor, până la dotarea cu aparat de marcat electronic fiscal și prezentarea dovezii de plată a amenzii sau a jumătate din cuantumul acesteia, după caz, organului constatator.</w:t>
      </w:r>
    </w:p>
    <w:p w14:paraId="112A0777" w14:textId="1DC03BD1" w:rsidR="001F404A" w:rsidRPr="00D707A1" w:rsidRDefault="001F404A" w:rsidP="00D707A1">
      <w:pPr>
        <w:autoSpaceDE w:val="0"/>
        <w:autoSpaceDN w:val="0"/>
        <w:adjustRightInd w:val="0"/>
        <w:spacing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rPr>
        <w:tab/>
        <w:t>g) cele prevăzute la art.10 lit.k), n) și r) cu amendă în cuantum de 40.000 lei</w:t>
      </w:r>
      <w:r w:rsidR="000E59E7">
        <w:rPr>
          <w:rFonts w:ascii="Times New Roman" w:hAnsi="Times New Roman" w:cs="Times New Roman"/>
          <w:iCs/>
          <w:sz w:val="28"/>
          <w:szCs w:val="28"/>
        </w:rPr>
        <w:t>;</w:t>
      </w:r>
    </w:p>
    <w:p w14:paraId="678E3EF3" w14:textId="72C38422" w:rsidR="001F404A" w:rsidRPr="00D707A1" w:rsidRDefault="001F404A" w:rsidP="00D707A1">
      <w:pPr>
        <w:autoSpaceDE w:val="0"/>
        <w:autoSpaceDN w:val="0"/>
        <w:adjustRightInd w:val="0"/>
        <w:spacing w:after="0" w:line="240" w:lineRule="auto"/>
        <w:jc w:val="both"/>
        <w:rPr>
          <w:rFonts w:ascii="Times New Roman" w:hAnsi="Times New Roman" w:cs="Times New Roman"/>
          <w:iCs/>
          <w:sz w:val="28"/>
          <w:szCs w:val="28"/>
          <w:lang w:val="en-US"/>
        </w:rPr>
      </w:pPr>
      <w:r w:rsidRPr="00D707A1">
        <w:rPr>
          <w:rFonts w:ascii="Times New Roman" w:hAnsi="Times New Roman" w:cs="Times New Roman"/>
          <w:iCs/>
          <w:sz w:val="28"/>
          <w:szCs w:val="28"/>
        </w:rPr>
        <w:tab/>
        <w:t xml:space="preserve">h) cele prevăzute la art.10 lit.f), h), s), t), ț) și aa) cu amendă în cuantum de 3.000 lei precum și cu </w:t>
      </w:r>
      <w:r w:rsidRPr="00D707A1">
        <w:rPr>
          <w:rFonts w:ascii="Times New Roman" w:hAnsi="Times New Roman" w:cs="Times New Roman"/>
          <w:iCs/>
          <w:sz w:val="28"/>
          <w:szCs w:val="28"/>
          <w:lang w:val="en-US"/>
        </w:rPr>
        <w:t>confiscarea veniturilor obținute,</w:t>
      </w:r>
      <w:r w:rsidR="00AC76F8" w:rsidRPr="00D707A1">
        <w:rPr>
          <w:rFonts w:ascii="Times New Roman" w:hAnsi="Times New Roman" w:cs="Times New Roman"/>
          <w:iCs/>
          <w:sz w:val="28"/>
          <w:szCs w:val="28"/>
          <w:lang w:val="en-US"/>
        </w:rPr>
        <w:t xml:space="preserve"> în cazul contraveției prevăzută la lit.ț</w:t>
      </w:r>
      <w:r w:rsidRPr="00D707A1">
        <w:rPr>
          <w:rFonts w:ascii="Times New Roman" w:hAnsi="Times New Roman" w:cs="Times New Roman"/>
          <w:iCs/>
          <w:sz w:val="28"/>
          <w:szCs w:val="28"/>
          <w:lang w:val="en-US"/>
        </w:rPr>
        <w:t>)</w:t>
      </w:r>
      <w:r w:rsidR="000E59E7">
        <w:rPr>
          <w:rFonts w:ascii="Times New Roman" w:hAnsi="Times New Roman" w:cs="Times New Roman"/>
          <w:iCs/>
          <w:sz w:val="28"/>
          <w:szCs w:val="28"/>
          <w:lang w:val="en-US"/>
        </w:rPr>
        <w:t>;</w:t>
      </w:r>
    </w:p>
    <w:p w14:paraId="5189ED60" w14:textId="51B109EE" w:rsidR="00AC76F8" w:rsidRPr="00D707A1" w:rsidRDefault="00AC76F8" w:rsidP="00D707A1">
      <w:pPr>
        <w:autoSpaceDE w:val="0"/>
        <w:autoSpaceDN w:val="0"/>
        <w:adjustRightInd w:val="0"/>
        <w:spacing w:after="0" w:line="240" w:lineRule="auto"/>
        <w:jc w:val="both"/>
        <w:rPr>
          <w:rFonts w:ascii="Times New Roman" w:hAnsi="Times New Roman" w:cs="Times New Roman"/>
          <w:iCs/>
          <w:sz w:val="28"/>
          <w:szCs w:val="28"/>
          <w:lang w:val="en-US"/>
        </w:rPr>
      </w:pPr>
      <w:r w:rsidRPr="00D707A1">
        <w:rPr>
          <w:rFonts w:ascii="Times New Roman" w:hAnsi="Times New Roman" w:cs="Times New Roman"/>
          <w:iCs/>
          <w:sz w:val="28"/>
          <w:szCs w:val="28"/>
          <w:lang w:val="en-US"/>
        </w:rPr>
        <w:tab/>
        <w:t>i) cele prevăzute la art.10 lit.a), l), m), x) și y) cu amendă în cuantum de 9.000 lei precum și cu confiscarea veniturilor obținute, în cazul contraveției prevăzută la lit.a)</w:t>
      </w:r>
      <w:r w:rsidR="000E59E7">
        <w:rPr>
          <w:rFonts w:ascii="Times New Roman" w:hAnsi="Times New Roman" w:cs="Times New Roman"/>
          <w:iCs/>
          <w:sz w:val="28"/>
          <w:szCs w:val="28"/>
          <w:lang w:val="en-US"/>
        </w:rPr>
        <w:t>;</w:t>
      </w:r>
    </w:p>
    <w:p w14:paraId="03E476DA" w14:textId="41F1D1C3" w:rsidR="00EF5D83" w:rsidRPr="00154613" w:rsidRDefault="00AC76F8" w:rsidP="00D707A1">
      <w:pPr>
        <w:autoSpaceDE w:val="0"/>
        <w:autoSpaceDN w:val="0"/>
        <w:adjustRightInd w:val="0"/>
        <w:spacing w:after="0" w:line="240" w:lineRule="auto"/>
        <w:jc w:val="both"/>
        <w:rPr>
          <w:rFonts w:ascii="Times New Roman" w:hAnsi="Times New Roman" w:cs="Times New Roman"/>
          <w:iCs/>
          <w:sz w:val="28"/>
          <w:szCs w:val="28"/>
          <w:lang w:val="en-US"/>
        </w:rPr>
      </w:pPr>
      <w:r w:rsidRPr="00D707A1">
        <w:rPr>
          <w:rFonts w:ascii="Times New Roman" w:hAnsi="Times New Roman" w:cs="Times New Roman"/>
          <w:iCs/>
          <w:sz w:val="28"/>
          <w:szCs w:val="28"/>
          <w:lang w:val="en-US"/>
        </w:rPr>
        <w:tab/>
        <w:t>j)</w:t>
      </w:r>
      <w:r w:rsidR="00EF5D83">
        <w:rPr>
          <w:rFonts w:ascii="Times New Roman" w:hAnsi="Times New Roman" w:cs="Times New Roman"/>
          <w:iCs/>
          <w:sz w:val="28"/>
          <w:szCs w:val="28"/>
          <w:lang w:val="en-US"/>
        </w:rPr>
        <w:t xml:space="preserve"> cele prevăzute la art.10 lit.z</w:t>
      </w:r>
      <w:r w:rsidRPr="00D707A1">
        <w:rPr>
          <w:rFonts w:ascii="Times New Roman" w:hAnsi="Times New Roman" w:cs="Times New Roman"/>
          <w:iCs/>
          <w:sz w:val="28"/>
          <w:szCs w:val="28"/>
          <w:lang w:val="en-US"/>
        </w:rPr>
        <w:t>) și ff) cu amendă în cuantum de 9.000 lei</w:t>
      </w:r>
      <w:r w:rsidR="00090396" w:rsidRPr="00D707A1">
        <w:rPr>
          <w:rFonts w:ascii="Times New Roman" w:hAnsi="Times New Roman" w:cs="Times New Roman"/>
          <w:iCs/>
          <w:sz w:val="28"/>
          <w:szCs w:val="28"/>
        </w:rPr>
        <w:t>;</w:t>
      </w:r>
    </w:p>
    <w:p w14:paraId="59AA1D62" w14:textId="75D82149" w:rsidR="00B61D0F" w:rsidRDefault="007F3CA8" w:rsidP="007F3CA8">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sidR="004241D1" w:rsidRPr="007F3CA8">
        <w:rPr>
          <w:rFonts w:ascii="Times New Roman" w:hAnsi="Times New Roman" w:cs="Times New Roman"/>
          <w:iCs/>
          <w:sz w:val="28"/>
          <w:szCs w:val="28"/>
        </w:rPr>
        <w:t>(2) Contravenţia prevăzută la art. 10 lit. g) se sancţionează cu amendă în cuantum de 1.250 lei, care se aplică persoanelor fizice.</w:t>
      </w:r>
    </w:p>
    <w:p w14:paraId="2B266DF5" w14:textId="6545AD7C" w:rsidR="00B61D0F" w:rsidRDefault="007F3CA8" w:rsidP="007F3CA8">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sidR="004241D1" w:rsidRPr="007F3CA8">
        <w:rPr>
          <w:rFonts w:ascii="Times New Roman" w:hAnsi="Times New Roman" w:cs="Times New Roman"/>
          <w:iCs/>
          <w:sz w:val="28"/>
          <w:szCs w:val="28"/>
        </w:rPr>
        <w:t xml:space="preserve"> (3) Pe durata de suspendare a activităţii, unitatea este sigilată de echipa de control constituită potrivit legii. Concomitent cu sigilarea unităţii, se afişează la loc vizibil un anunţ cu privire la această situaţie. Anunţul va fi scris cu litere de tipar </w:t>
      </w:r>
      <w:r w:rsidR="00EF5D83">
        <w:rPr>
          <w:rFonts w:ascii="Times New Roman" w:hAnsi="Times New Roman" w:cs="Times New Roman"/>
          <w:iCs/>
          <w:sz w:val="28"/>
          <w:szCs w:val="28"/>
        </w:rPr>
        <w:t>având înălţimea minimă de 10 cm</w:t>
      </w:r>
      <w:r w:rsidR="004241D1" w:rsidRPr="007F3CA8">
        <w:rPr>
          <w:rFonts w:ascii="Times New Roman" w:hAnsi="Times New Roman" w:cs="Times New Roman"/>
          <w:iCs/>
          <w:sz w:val="28"/>
          <w:szCs w:val="28"/>
        </w:rPr>
        <w:t>.</w:t>
      </w:r>
    </w:p>
    <w:p w14:paraId="0696865A" w14:textId="4603A011" w:rsidR="004241D1" w:rsidRPr="007F3CA8" w:rsidRDefault="007F3CA8" w:rsidP="007F3CA8">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ab/>
      </w:r>
      <w:r w:rsidR="004241D1" w:rsidRPr="007F3CA8">
        <w:rPr>
          <w:rFonts w:ascii="Times New Roman" w:hAnsi="Times New Roman" w:cs="Times New Roman"/>
          <w:iCs/>
          <w:sz w:val="28"/>
          <w:szCs w:val="28"/>
        </w:rPr>
        <w:t>(4) Sumele confiscate potrivit prevederilor prezentei ordonanţe de urgenţă se fac venit la bugetul de stat.</w:t>
      </w:r>
    </w:p>
    <w:p w14:paraId="1A0443EA" w14:textId="77777777" w:rsidR="0029689B" w:rsidRPr="00D707A1" w:rsidRDefault="0029689B" w:rsidP="00D707A1">
      <w:pPr>
        <w:autoSpaceDE w:val="0"/>
        <w:autoSpaceDN w:val="0"/>
        <w:adjustRightInd w:val="0"/>
        <w:spacing w:after="0" w:line="240" w:lineRule="auto"/>
        <w:jc w:val="both"/>
        <w:rPr>
          <w:rFonts w:ascii="Times New Roman" w:hAnsi="Times New Roman" w:cs="Times New Roman"/>
          <w:iCs/>
          <w:sz w:val="28"/>
          <w:szCs w:val="28"/>
          <w:lang w:val="en-US"/>
        </w:rPr>
      </w:pPr>
    </w:p>
    <w:p w14:paraId="62E09C87" w14:textId="715C79BB" w:rsidR="00AC76F8" w:rsidRPr="00D707A1" w:rsidRDefault="0029689B" w:rsidP="00D707A1">
      <w:pPr>
        <w:autoSpaceDE w:val="0"/>
        <w:autoSpaceDN w:val="0"/>
        <w:adjustRightInd w:val="0"/>
        <w:spacing w:after="0" w:line="240" w:lineRule="auto"/>
        <w:jc w:val="both"/>
        <w:rPr>
          <w:rFonts w:ascii="Times New Roman" w:hAnsi="Times New Roman" w:cs="Times New Roman"/>
          <w:iCs/>
          <w:sz w:val="28"/>
          <w:szCs w:val="28"/>
          <w:lang w:val="en-US"/>
        </w:rPr>
      </w:pPr>
      <w:r w:rsidRPr="00D707A1">
        <w:rPr>
          <w:rFonts w:ascii="Times New Roman" w:hAnsi="Times New Roman" w:cs="Times New Roman"/>
          <w:iCs/>
          <w:sz w:val="28"/>
          <w:szCs w:val="28"/>
          <w:lang w:val="en-US"/>
        </w:rPr>
        <w:tab/>
      </w:r>
      <w:r w:rsidR="00746FB4">
        <w:rPr>
          <w:rFonts w:ascii="Times New Roman" w:hAnsi="Times New Roman" w:cs="Times New Roman"/>
          <w:iCs/>
          <w:sz w:val="28"/>
          <w:szCs w:val="28"/>
          <w:lang w:val="en-US"/>
        </w:rPr>
        <w:t>6</w:t>
      </w:r>
      <w:r w:rsidR="00D8544E">
        <w:rPr>
          <w:rFonts w:ascii="Times New Roman" w:hAnsi="Times New Roman" w:cs="Times New Roman"/>
          <w:iCs/>
          <w:sz w:val="28"/>
          <w:szCs w:val="28"/>
          <w:lang w:val="en-US"/>
        </w:rPr>
        <w:t xml:space="preserve">.La articolul 12, alineatul (3) </w:t>
      </w:r>
      <w:r w:rsidR="00C12725">
        <w:rPr>
          <w:rFonts w:ascii="Times New Roman" w:hAnsi="Times New Roman" w:cs="Times New Roman"/>
          <w:iCs/>
          <w:sz w:val="28"/>
          <w:szCs w:val="28"/>
          <w:lang w:val="en-US"/>
        </w:rPr>
        <w:t xml:space="preserve">se modifică și </w:t>
      </w:r>
      <w:r w:rsidR="00AC76F8" w:rsidRPr="00D707A1">
        <w:rPr>
          <w:rFonts w:ascii="Times New Roman" w:hAnsi="Times New Roman" w:cs="Times New Roman"/>
          <w:iCs/>
          <w:sz w:val="28"/>
          <w:szCs w:val="28"/>
          <w:lang w:val="en-US"/>
        </w:rPr>
        <w:t>va avea următorul cuprins:</w:t>
      </w:r>
    </w:p>
    <w:p w14:paraId="664AB954" w14:textId="70040D82" w:rsidR="00D8544E" w:rsidRDefault="00013668" w:rsidP="00B61D0F">
      <w:pPr>
        <w:autoSpaceDE w:val="0"/>
        <w:autoSpaceDN w:val="0"/>
        <w:adjustRightInd w:val="0"/>
        <w:spacing w:before="240" w:after="0" w:line="240" w:lineRule="auto"/>
        <w:jc w:val="both"/>
        <w:rPr>
          <w:rFonts w:ascii="Times New Roman" w:hAnsi="Times New Roman" w:cs="Times New Roman"/>
          <w:iCs/>
          <w:sz w:val="28"/>
          <w:szCs w:val="28"/>
        </w:rPr>
      </w:pPr>
      <w:r w:rsidRPr="00D707A1">
        <w:rPr>
          <w:rFonts w:ascii="Times New Roman" w:hAnsi="Times New Roman" w:cs="Times New Roman"/>
          <w:iCs/>
          <w:sz w:val="28"/>
          <w:szCs w:val="28"/>
        </w:rPr>
        <w:t xml:space="preserve">    </w:t>
      </w:r>
      <w:r w:rsidR="0029689B" w:rsidRPr="00D707A1">
        <w:rPr>
          <w:rFonts w:ascii="Times New Roman" w:hAnsi="Times New Roman" w:cs="Times New Roman"/>
          <w:iCs/>
          <w:sz w:val="28"/>
          <w:szCs w:val="28"/>
        </w:rPr>
        <w:tab/>
      </w:r>
      <w:r w:rsidR="00154613">
        <w:rPr>
          <w:rFonts w:ascii="Times New Roman" w:hAnsi="Times New Roman" w:cs="Times New Roman"/>
          <w:iCs/>
          <w:sz w:val="28"/>
          <w:szCs w:val="28"/>
          <w:lang w:val="en-US"/>
        </w:rPr>
        <w:t>“</w:t>
      </w:r>
      <w:r w:rsidRPr="00D707A1">
        <w:rPr>
          <w:rFonts w:ascii="Times New Roman" w:hAnsi="Times New Roman" w:cs="Times New Roman"/>
          <w:iCs/>
          <w:sz w:val="28"/>
          <w:szCs w:val="28"/>
        </w:rPr>
        <w:t xml:space="preserve">(3) Contravenientul </w:t>
      </w:r>
      <w:r w:rsidRPr="00EF5D83">
        <w:rPr>
          <w:rFonts w:ascii="Times New Roman" w:hAnsi="Times New Roman" w:cs="Times New Roman"/>
          <w:iCs/>
          <w:sz w:val="28"/>
          <w:szCs w:val="28"/>
        </w:rPr>
        <w:t>poate achita, în termen de cel mult 48 de ore</w:t>
      </w:r>
      <w:r w:rsidRPr="00D707A1">
        <w:rPr>
          <w:rFonts w:ascii="Times New Roman" w:hAnsi="Times New Roman" w:cs="Times New Roman"/>
          <w:iCs/>
          <w:sz w:val="28"/>
          <w:szCs w:val="28"/>
        </w:rPr>
        <w:t xml:space="preserve"> de la data încheierii procesului-verbal ori, după caz, de la data comunicării acestuia, jumătate din cuantumul amenzii prevăzute la art. 11 alin. (1) şi (2), </w:t>
      </w:r>
      <w:r w:rsidRPr="00EF5D83">
        <w:rPr>
          <w:rFonts w:ascii="Times New Roman" w:hAnsi="Times New Roman" w:cs="Times New Roman"/>
          <w:iCs/>
          <w:sz w:val="28"/>
          <w:szCs w:val="28"/>
        </w:rPr>
        <w:t>cu excepția situațiilor prevăzute l</w:t>
      </w:r>
      <w:r w:rsidR="00297814" w:rsidRPr="00EF5D83">
        <w:rPr>
          <w:rFonts w:ascii="Times New Roman" w:hAnsi="Times New Roman" w:cs="Times New Roman"/>
          <w:iCs/>
          <w:sz w:val="28"/>
          <w:szCs w:val="28"/>
        </w:rPr>
        <w:t>a art.11 alin.(1) lit.a) pct.a.2</w:t>
      </w:r>
      <w:r w:rsidRPr="00EF5D83">
        <w:rPr>
          <w:rFonts w:ascii="Times New Roman" w:hAnsi="Times New Roman" w:cs="Times New Roman"/>
          <w:iCs/>
          <w:sz w:val="28"/>
          <w:szCs w:val="28"/>
        </w:rPr>
        <w:t>, lit.b) pct. b.2, lit. c) pct</w:t>
      </w:r>
      <w:r w:rsidR="0004055B" w:rsidRPr="00EF5D83">
        <w:rPr>
          <w:rFonts w:ascii="Times New Roman" w:hAnsi="Times New Roman" w:cs="Times New Roman"/>
          <w:iCs/>
          <w:sz w:val="28"/>
          <w:szCs w:val="28"/>
        </w:rPr>
        <w:t xml:space="preserve"> c.2 , lit.e</w:t>
      </w:r>
      <w:r w:rsidR="00F0738C">
        <w:rPr>
          <w:rFonts w:ascii="Times New Roman" w:hAnsi="Times New Roman" w:cs="Times New Roman"/>
          <w:iCs/>
          <w:sz w:val="28"/>
          <w:szCs w:val="28"/>
        </w:rPr>
        <w:t>)</w:t>
      </w:r>
      <w:r w:rsidR="0004055B" w:rsidRPr="00EF5D83">
        <w:rPr>
          <w:rFonts w:ascii="Times New Roman" w:hAnsi="Times New Roman" w:cs="Times New Roman"/>
          <w:iCs/>
          <w:sz w:val="28"/>
          <w:szCs w:val="28"/>
        </w:rPr>
        <w:t xml:space="preserve"> pct. e.2- e.4</w:t>
      </w:r>
      <w:r w:rsidR="0004055B" w:rsidRPr="00D707A1">
        <w:rPr>
          <w:rFonts w:ascii="Times New Roman" w:hAnsi="Times New Roman" w:cs="Times New Roman"/>
          <w:iCs/>
          <w:sz w:val="28"/>
          <w:szCs w:val="28"/>
        </w:rPr>
        <w:t xml:space="preserve">, </w:t>
      </w:r>
      <w:r w:rsidRPr="00D707A1">
        <w:rPr>
          <w:rFonts w:ascii="Times New Roman" w:hAnsi="Times New Roman" w:cs="Times New Roman"/>
          <w:iCs/>
          <w:sz w:val="28"/>
          <w:szCs w:val="28"/>
        </w:rPr>
        <w:t>agentul constatator făcând menţiune despre această posibilitate în procesul-verbal.</w:t>
      </w:r>
      <w:r w:rsidR="00154613">
        <w:rPr>
          <w:rFonts w:ascii="Times New Roman" w:hAnsi="Times New Roman" w:cs="Times New Roman"/>
          <w:iCs/>
          <w:sz w:val="28"/>
          <w:szCs w:val="28"/>
        </w:rPr>
        <w:t>”</w:t>
      </w:r>
    </w:p>
    <w:p w14:paraId="6CE19A87" w14:textId="77777777" w:rsidR="00422126" w:rsidRDefault="00422126" w:rsidP="00D707A1">
      <w:pPr>
        <w:autoSpaceDE w:val="0"/>
        <w:autoSpaceDN w:val="0"/>
        <w:adjustRightInd w:val="0"/>
        <w:spacing w:after="0" w:line="240" w:lineRule="auto"/>
        <w:jc w:val="both"/>
        <w:rPr>
          <w:rFonts w:ascii="Times New Roman" w:hAnsi="Times New Roman" w:cs="Times New Roman"/>
          <w:iCs/>
          <w:sz w:val="28"/>
          <w:szCs w:val="28"/>
        </w:rPr>
      </w:pPr>
    </w:p>
    <w:p w14:paraId="3FD5FC16" w14:textId="53773532" w:rsidR="00D8544E" w:rsidRPr="00D707A1" w:rsidRDefault="004C34CE" w:rsidP="00D707A1">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sidR="00746FB4">
        <w:rPr>
          <w:rFonts w:ascii="Times New Roman" w:hAnsi="Times New Roman" w:cs="Times New Roman"/>
          <w:iCs/>
          <w:sz w:val="28"/>
          <w:szCs w:val="28"/>
        </w:rPr>
        <w:t>7</w:t>
      </w:r>
      <w:r w:rsidR="00D8544E">
        <w:rPr>
          <w:rFonts w:ascii="Times New Roman" w:hAnsi="Times New Roman" w:cs="Times New Roman"/>
          <w:iCs/>
          <w:sz w:val="28"/>
          <w:szCs w:val="28"/>
        </w:rPr>
        <w:t xml:space="preserve">. La articolul 12, </w:t>
      </w:r>
      <w:r w:rsidR="00E5677F">
        <w:rPr>
          <w:rFonts w:ascii="Times New Roman" w:hAnsi="Times New Roman" w:cs="Times New Roman"/>
          <w:iCs/>
          <w:sz w:val="28"/>
          <w:szCs w:val="28"/>
        </w:rPr>
        <w:t>alineatul (4) se modifică și va avea următorul cuprins</w:t>
      </w:r>
      <w:r w:rsidR="00E5677F" w:rsidRPr="00D707A1">
        <w:rPr>
          <w:rFonts w:ascii="Times New Roman" w:hAnsi="Times New Roman" w:cs="Times New Roman"/>
          <w:iCs/>
          <w:sz w:val="28"/>
          <w:szCs w:val="28"/>
          <w:lang w:val="en-US"/>
        </w:rPr>
        <w:t>:</w:t>
      </w:r>
      <w:r w:rsidR="00E5677F">
        <w:rPr>
          <w:rFonts w:ascii="Times New Roman" w:hAnsi="Times New Roman" w:cs="Times New Roman"/>
          <w:iCs/>
          <w:sz w:val="28"/>
          <w:szCs w:val="28"/>
        </w:rPr>
        <w:t xml:space="preserve"> </w:t>
      </w:r>
    </w:p>
    <w:p w14:paraId="4D3C5F3D" w14:textId="0065B8CB" w:rsidR="00AC76F8" w:rsidRDefault="00E5677F" w:rsidP="00E5677F">
      <w:pPr>
        <w:autoSpaceDE w:val="0"/>
        <w:autoSpaceDN w:val="0"/>
        <w:adjustRightInd w:val="0"/>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ab/>
      </w:r>
      <w:r w:rsidRPr="00E5677F">
        <w:rPr>
          <w:rFonts w:ascii="Times New Roman" w:hAnsi="Times New Roman" w:cs="Times New Roman"/>
          <w:iCs/>
          <w:sz w:val="28"/>
          <w:szCs w:val="28"/>
          <w:lang w:val="en-US"/>
        </w:rPr>
        <w:t>“</w:t>
      </w:r>
      <w:r w:rsidRPr="00E5677F">
        <w:rPr>
          <w:rFonts w:ascii="Times New Roman" w:hAnsi="Times New Roman" w:cs="Times New Roman"/>
          <w:iCs/>
          <w:sz w:val="28"/>
          <w:szCs w:val="28"/>
        </w:rPr>
        <w:t xml:space="preserve">(4) Prin derogare de la </w:t>
      </w:r>
      <w:r w:rsidRPr="00B61D0F">
        <w:rPr>
          <w:rFonts w:ascii="Times New Roman" w:hAnsi="Times New Roman" w:cs="Times New Roman"/>
          <w:iCs/>
          <w:sz w:val="28"/>
          <w:szCs w:val="28"/>
        </w:rPr>
        <w:t>art. 32</w:t>
      </w:r>
      <w:r w:rsidRPr="00E5677F">
        <w:rPr>
          <w:rFonts w:ascii="Times New Roman" w:hAnsi="Times New Roman" w:cs="Times New Roman"/>
          <w:iCs/>
          <w:sz w:val="28"/>
          <w:szCs w:val="28"/>
        </w:rPr>
        <w:t xml:space="preserve"> alin. (3) din Ordonanţa Guvernului nr. 2/2001 privind regimul juridic al contravenţiilor, aprobată cu modificări şi completări prin </w:t>
      </w:r>
      <w:r w:rsidRPr="00B61D0F">
        <w:rPr>
          <w:rFonts w:ascii="Times New Roman" w:hAnsi="Times New Roman" w:cs="Times New Roman"/>
          <w:iCs/>
          <w:sz w:val="28"/>
          <w:szCs w:val="28"/>
        </w:rPr>
        <w:t>Legea nr. 180/2002</w:t>
      </w:r>
      <w:r w:rsidRPr="00E5677F">
        <w:rPr>
          <w:rFonts w:ascii="Times New Roman" w:hAnsi="Times New Roman" w:cs="Times New Roman"/>
          <w:iCs/>
          <w:sz w:val="28"/>
          <w:szCs w:val="28"/>
        </w:rPr>
        <w:t xml:space="preserve">, cu modificările şi completările ulterioare, plângerea nu suspendă executarea în cazul contravenţiilor prevăzute la </w:t>
      </w:r>
      <w:r w:rsidRPr="00B61D0F">
        <w:rPr>
          <w:rFonts w:ascii="Times New Roman" w:hAnsi="Times New Roman" w:cs="Times New Roman"/>
          <w:iCs/>
          <w:sz w:val="28"/>
          <w:szCs w:val="28"/>
        </w:rPr>
        <w:t>art. 10</w:t>
      </w:r>
      <w:r w:rsidR="00F055D7">
        <w:rPr>
          <w:rFonts w:ascii="Times New Roman" w:hAnsi="Times New Roman" w:cs="Times New Roman"/>
          <w:iCs/>
          <w:sz w:val="28"/>
          <w:szCs w:val="28"/>
        </w:rPr>
        <w:t xml:space="preserve"> lit. c), d), e) şi cc), iar d</w:t>
      </w:r>
      <w:r>
        <w:rPr>
          <w:rFonts w:ascii="Times New Roman" w:hAnsi="Times New Roman" w:cs="Times New Roman"/>
          <w:iCs/>
          <w:sz w:val="28"/>
          <w:szCs w:val="28"/>
        </w:rPr>
        <w:t>ispozițiile art.</w:t>
      </w:r>
      <w:r w:rsidR="00F055D7">
        <w:rPr>
          <w:rFonts w:ascii="Times New Roman" w:hAnsi="Times New Roman" w:cs="Times New Roman"/>
          <w:iCs/>
          <w:sz w:val="28"/>
          <w:szCs w:val="28"/>
        </w:rPr>
        <w:t xml:space="preserve"> </w:t>
      </w:r>
      <w:r>
        <w:rPr>
          <w:rFonts w:ascii="Times New Roman" w:hAnsi="Times New Roman" w:cs="Times New Roman"/>
          <w:iCs/>
          <w:sz w:val="28"/>
          <w:szCs w:val="28"/>
        </w:rPr>
        <w:t>450 din Legea nr.134/2010 privind Codul de procedură civilă, republicată, cu modificările și completările ulterioare, nu se aplică.</w:t>
      </w:r>
      <w:r>
        <w:rPr>
          <w:rFonts w:ascii="Times New Roman" w:hAnsi="Times New Roman" w:cs="Times New Roman"/>
          <w:iCs/>
          <w:sz w:val="28"/>
          <w:szCs w:val="28"/>
          <w:lang w:val="en-US"/>
        </w:rPr>
        <w:t>”</w:t>
      </w:r>
    </w:p>
    <w:p w14:paraId="596EEF81" w14:textId="77777777" w:rsidR="00154613" w:rsidRPr="00B61D0F" w:rsidRDefault="00154613" w:rsidP="00E5677F">
      <w:pPr>
        <w:autoSpaceDE w:val="0"/>
        <w:autoSpaceDN w:val="0"/>
        <w:adjustRightInd w:val="0"/>
        <w:spacing w:after="0" w:line="240" w:lineRule="auto"/>
        <w:jc w:val="both"/>
        <w:rPr>
          <w:rFonts w:ascii="Times New Roman" w:hAnsi="Times New Roman" w:cs="Times New Roman"/>
          <w:iCs/>
          <w:sz w:val="28"/>
          <w:szCs w:val="28"/>
        </w:rPr>
      </w:pPr>
    </w:p>
    <w:p w14:paraId="4C3CD5D8" w14:textId="58207B1D" w:rsidR="00A15CFB" w:rsidRPr="00D707A1" w:rsidRDefault="00905234" w:rsidP="00D707A1">
      <w:pPr>
        <w:autoSpaceDE w:val="0"/>
        <w:autoSpaceDN w:val="0"/>
        <w:adjustRightInd w:val="0"/>
        <w:spacing w:after="0" w:line="240" w:lineRule="auto"/>
        <w:jc w:val="both"/>
        <w:rPr>
          <w:rFonts w:ascii="Times New Roman" w:hAnsi="Times New Roman" w:cs="Times New Roman"/>
          <w:iCs/>
          <w:sz w:val="28"/>
          <w:szCs w:val="28"/>
          <w:lang w:val="en-US"/>
        </w:rPr>
      </w:pPr>
      <w:bookmarkStart w:id="9" w:name="_Hlk486784155"/>
      <w:r w:rsidRPr="00D707A1">
        <w:rPr>
          <w:rFonts w:ascii="Times New Roman" w:hAnsi="Times New Roman" w:cs="Times New Roman"/>
          <w:iCs/>
          <w:sz w:val="28"/>
          <w:szCs w:val="28"/>
          <w:lang w:val="en-US"/>
        </w:rPr>
        <w:tab/>
      </w:r>
      <w:r w:rsidR="00D93278" w:rsidRPr="00D707A1">
        <w:rPr>
          <w:rFonts w:ascii="Times New Roman" w:hAnsi="Times New Roman" w:cs="Times New Roman"/>
          <w:iCs/>
          <w:sz w:val="28"/>
          <w:szCs w:val="28"/>
          <w:lang w:val="en-US"/>
        </w:rPr>
        <w:t>Art.II</w:t>
      </w:r>
    </w:p>
    <w:p w14:paraId="1258CEF1" w14:textId="0FE704B4" w:rsidR="00D93278" w:rsidRDefault="00905234" w:rsidP="00D707A1">
      <w:pPr>
        <w:autoSpaceDE w:val="0"/>
        <w:autoSpaceDN w:val="0"/>
        <w:adjustRightInd w:val="0"/>
        <w:spacing w:after="0" w:line="240" w:lineRule="auto"/>
        <w:jc w:val="both"/>
        <w:rPr>
          <w:rFonts w:ascii="Times New Roman" w:hAnsi="Times New Roman" w:cs="Times New Roman"/>
          <w:iCs/>
          <w:sz w:val="28"/>
          <w:szCs w:val="28"/>
          <w:lang w:val="en-US"/>
        </w:rPr>
      </w:pPr>
      <w:r w:rsidRPr="00D707A1">
        <w:rPr>
          <w:rFonts w:ascii="Times New Roman" w:hAnsi="Times New Roman" w:cs="Times New Roman"/>
          <w:iCs/>
          <w:sz w:val="28"/>
          <w:szCs w:val="28"/>
          <w:lang w:val="en-US"/>
        </w:rPr>
        <w:tab/>
      </w:r>
      <w:r w:rsidR="00D93278" w:rsidRPr="00D707A1">
        <w:rPr>
          <w:rFonts w:ascii="Times New Roman" w:hAnsi="Times New Roman" w:cs="Times New Roman"/>
          <w:iCs/>
          <w:sz w:val="28"/>
          <w:szCs w:val="28"/>
          <w:lang w:val="en-US"/>
        </w:rPr>
        <w:t>Ordonanţa de urgenţă a Guvernului nr. 91/2014 pentru modificarea şi completarea Ordonanţei de urgenţă a Guvernului nr. 28/1999 privind obligaţia operatorilor economici de a utiliza aparate de marcat electronice fiscale, publicată în Monitorul Oficial al României, Partea I, nr. 966 din 30 decembrie 2014, aprobată cu modificări prin Legea nr. 267/2015, cu modificările ulterioare, se modifică după cum urmează:</w:t>
      </w:r>
    </w:p>
    <w:p w14:paraId="2CAC3147" w14:textId="77777777" w:rsidR="00154613" w:rsidRPr="00D707A1" w:rsidRDefault="00154613" w:rsidP="00D707A1">
      <w:pPr>
        <w:autoSpaceDE w:val="0"/>
        <w:autoSpaceDN w:val="0"/>
        <w:adjustRightInd w:val="0"/>
        <w:spacing w:after="0" w:line="240" w:lineRule="auto"/>
        <w:jc w:val="both"/>
        <w:rPr>
          <w:rFonts w:ascii="Times New Roman" w:hAnsi="Times New Roman" w:cs="Times New Roman"/>
          <w:iCs/>
          <w:sz w:val="28"/>
          <w:szCs w:val="28"/>
          <w:lang w:val="en-US"/>
        </w:rPr>
      </w:pPr>
    </w:p>
    <w:bookmarkEnd w:id="9"/>
    <w:p w14:paraId="4FBB152F" w14:textId="59907B45" w:rsidR="001A1E3C" w:rsidRDefault="00905234" w:rsidP="00D707A1">
      <w:pPr>
        <w:autoSpaceDE w:val="0"/>
        <w:autoSpaceDN w:val="0"/>
        <w:adjustRightInd w:val="0"/>
        <w:spacing w:after="0" w:line="240" w:lineRule="auto"/>
        <w:jc w:val="both"/>
        <w:rPr>
          <w:rFonts w:ascii="Times New Roman" w:hAnsi="Times New Roman" w:cs="Times New Roman"/>
          <w:iCs/>
          <w:sz w:val="28"/>
          <w:szCs w:val="28"/>
          <w:lang w:val="en-US"/>
        </w:rPr>
      </w:pPr>
      <w:r w:rsidRPr="00D707A1">
        <w:rPr>
          <w:rFonts w:ascii="Times New Roman" w:hAnsi="Times New Roman" w:cs="Times New Roman"/>
          <w:iCs/>
          <w:sz w:val="28"/>
          <w:szCs w:val="28"/>
          <w:lang w:val="en-US"/>
        </w:rPr>
        <w:tab/>
      </w:r>
      <w:r w:rsidR="00D93278" w:rsidRPr="00D707A1">
        <w:rPr>
          <w:rFonts w:ascii="Times New Roman" w:hAnsi="Times New Roman" w:cs="Times New Roman"/>
          <w:iCs/>
          <w:sz w:val="28"/>
          <w:szCs w:val="28"/>
          <w:lang w:val="en-US"/>
        </w:rPr>
        <w:t>1. La articolul II, alin</w:t>
      </w:r>
      <w:r w:rsidR="00152AAF" w:rsidRPr="00D707A1">
        <w:rPr>
          <w:rFonts w:ascii="Times New Roman" w:hAnsi="Times New Roman" w:cs="Times New Roman"/>
          <w:iCs/>
          <w:sz w:val="28"/>
          <w:szCs w:val="28"/>
          <w:lang w:val="en-US"/>
        </w:rPr>
        <w:t xml:space="preserve">eatele (1), (2) și (3) se modifică și </w:t>
      </w:r>
      <w:r w:rsidR="00D93278" w:rsidRPr="00D707A1">
        <w:rPr>
          <w:rFonts w:ascii="Times New Roman" w:hAnsi="Times New Roman" w:cs="Times New Roman"/>
          <w:iCs/>
          <w:sz w:val="28"/>
          <w:szCs w:val="28"/>
          <w:lang w:val="en-US"/>
        </w:rPr>
        <w:t>vor avea următorul cuprins:</w:t>
      </w:r>
    </w:p>
    <w:p w14:paraId="64210EE7" w14:textId="5905E2BB" w:rsidR="00D93278" w:rsidRPr="00D707A1" w:rsidRDefault="001A1E3C" w:rsidP="00D707A1">
      <w:pPr>
        <w:autoSpaceDE w:val="0"/>
        <w:autoSpaceDN w:val="0"/>
        <w:adjustRightInd w:val="0"/>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ab/>
      </w:r>
      <w:r w:rsidR="00154613">
        <w:rPr>
          <w:rFonts w:ascii="Times New Roman" w:hAnsi="Times New Roman" w:cs="Times New Roman"/>
          <w:iCs/>
          <w:sz w:val="28"/>
          <w:szCs w:val="28"/>
          <w:lang w:val="en-US"/>
        </w:rPr>
        <w:t>“</w:t>
      </w:r>
      <w:r w:rsidR="00D93278" w:rsidRPr="00D707A1">
        <w:rPr>
          <w:rFonts w:ascii="Times New Roman" w:hAnsi="Times New Roman" w:cs="Times New Roman"/>
          <w:iCs/>
          <w:sz w:val="28"/>
          <w:szCs w:val="28"/>
          <w:lang w:val="en-US"/>
        </w:rPr>
        <w:t>Articolul II</w:t>
      </w:r>
    </w:p>
    <w:p w14:paraId="6345A954" w14:textId="3890FF4A" w:rsidR="00D93278" w:rsidRPr="00D707A1" w:rsidRDefault="00905234" w:rsidP="00D707A1">
      <w:pPr>
        <w:autoSpaceDE w:val="0"/>
        <w:autoSpaceDN w:val="0"/>
        <w:adjustRightInd w:val="0"/>
        <w:spacing w:after="0" w:line="240" w:lineRule="auto"/>
        <w:jc w:val="both"/>
        <w:rPr>
          <w:rFonts w:ascii="Times New Roman" w:hAnsi="Times New Roman" w:cs="Times New Roman"/>
          <w:iCs/>
          <w:sz w:val="28"/>
          <w:szCs w:val="28"/>
          <w:lang w:val="en-US"/>
        </w:rPr>
      </w:pPr>
      <w:r w:rsidRPr="00D707A1">
        <w:rPr>
          <w:rFonts w:ascii="Times New Roman" w:hAnsi="Times New Roman" w:cs="Times New Roman"/>
          <w:iCs/>
          <w:sz w:val="28"/>
          <w:szCs w:val="28"/>
          <w:lang w:val="en-US"/>
        </w:rPr>
        <w:tab/>
      </w:r>
      <w:r w:rsidR="00D93278" w:rsidRPr="00D707A1">
        <w:rPr>
          <w:rFonts w:ascii="Times New Roman" w:hAnsi="Times New Roman" w:cs="Times New Roman"/>
          <w:iCs/>
          <w:sz w:val="28"/>
          <w:szCs w:val="28"/>
          <w:lang w:val="en-US"/>
        </w:rPr>
        <w:t>(1) Începând</w:t>
      </w:r>
      <w:r w:rsidR="00AF20BE">
        <w:rPr>
          <w:rFonts w:ascii="Times New Roman" w:hAnsi="Times New Roman" w:cs="Times New Roman"/>
          <w:iCs/>
          <w:sz w:val="28"/>
          <w:szCs w:val="28"/>
          <w:lang w:val="en-US"/>
        </w:rPr>
        <w:t xml:space="preserve"> cu data de</w:t>
      </w:r>
      <w:r w:rsidR="0029586A">
        <w:rPr>
          <w:rFonts w:ascii="Times New Roman" w:hAnsi="Times New Roman" w:cs="Times New Roman"/>
          <w:iCs/>
          <w:sz w:val="28"/>
          <w:szCs w:val="28"/>
          <w:lang w:val="en-US"/>
        </w:rPr>
        <w:t xml:space="preserve"> 1 februarie</w:t>
      </w:r>
      <w:r w:rsidR="0029586A" w:rsidRPr="00D707A1">
        <w:rPr>
          <w:rFonts w:ascii="Times New Roman" w:hAnsi="Times New Roman" w:cs="Times New Roman"/>
          <w:iCs/>
          <w:sz w:val="28"/>
          <w:szCs w:val="28"/>
          <w:lang w:val="en-US"/>
        </w:rPr>
        <w:t xml:space="preserve"> 2018</w:t>
      </w:r>
      <w:r w:rsidR="00D93278" w:rsidRPr="00D707A1">
        <w:rPr>
          <w:rFonts w:ascii="Times New Roman" w:hAnsi="Times New Roman" w:cs="Times New Roman"/>
          <w:iCs/>
          <w:sz w:val="28"/>
          <w:szCs w:val="28"/>
          <w:lang w:val="en-US"/>
        </w:rPr>
        <w:t>, Comisia autorizează numai distribuitori pentru aparatele de marcat electronice fiscale definite la art. 3 alin. (2) din Ordonanţa de urgenţă a Guvernului nr. 28/1999 privind obligaţia operatorilor economici de a utiliza aparate de marcat electronice fiscale, republicată, cu modificările şi completările ulterioare.</w:t>
      </w:r>
    </w:p>
    <w:p w14:paraId="49E41263" w14:textId="77777777" w:rsidR="00152AAF" w:rsidRPr="00D707A1" w:rsidRDefault="00152AAF" w:rsidP="00D707A1">
      <w:pPr>
        <w:autoSpaceDE w:val="0"/>
        <w:autoSpaceDN w:val="0"/>
        <w:adjustRightInd w:val="0"/>
        <w:spacing w:after="0" w:line="240" w:lineRule="auto"/>
        <w:jc w:val="both"/>
        <w:rPr>
          <w:rFonts w:ascii="Times New Roman" w:hAnsi="Times New Roman" w:cs="Times New Roman"/>
          <w:iCs/>
          <w:sz w:val="28"/>
          <w:szCs w:val="28"/>
          <w:lang w:val="en-US"/>
        </w:rPr>
      </w:pPr>
    </w:p>
    <w:p w14:paraId="027DED90" w14:textId="34D2D1B2" w:rsidR="00D93278" w:rsidRPr="00D707A1" w:rsidRDefault="00905234" w:rsidP="00D707A1">
      <w:pPr>
        <w:autoSpaceDE w:val="0"/>
        <w:autoSpaceDN w:val="0"/>
        <w:adjustRightInd w:val="0"/>
        <w:spacing w:after="0" w:line="240" w:lineRule="auto"/>
        <w:jc w:val="both"/>
        <w:rPr>
          <w:rFonts w:ascii="Times New Roman" w:hAnsi="Times New Roman" w:cs="Times New Roman"/>
          <w:iCs/>
          <w:sz w:val="28"/>
          <w:szCs w:val="28"/>
          <w:lang w:val="en-US"/>
        </w:rPr>
      </w:pPr>
      <w:r w:rsidRPr="00D707A1">
        <w:rPr>
          <w:rFonts w:ascii="Times New Roman" w:hAnsi="Times New Roman" w:cs="Times New Roman"/>
          <w:iCs/>
          <w:sz w:val="28"/>
          <w:szCs w:val="28"/>
          <w:lang w:val="en-US"/>
        </w:rPr>
        <w:tab/>
      </w:r>
      <w:r w:rsidR="00AF20BE">
        <w:rPr>
          <w:rFonts w:ascii="Times New Roman" w:hAnsi="Times New Roman" w:cs="Times New Roman"/>
          <w:iCs/>
          <w:sz w:val="28"/>
          <w:szCs w:val="28"/>
          <w:lang w:val="en-US"/>
        </w:rPr>
        <w:t>(2) Începând cu data de</w:t>
      </w:r>
      <w:r w:rsidR="0029586A">
        <w:rPr>
          <w:rFonts w:ascii="Times New Roman" w:hAnsi="Times New Roman" w:cs="Times New Roman"/>
          <w:iCs/>
          <w:sz w:val="28"/>
          <w:szCs w:val="28"/>
          <w:lang w:val="en-US"/>
        </w:rPr>
        <w:t xml:space="preserve"> 1 mai</w:t>
      </w:r>
      <w:r w:rsidR="0029586A" w:rsidRPr="00D707A1">
        <w:rPr>
          <w:rFonts w:ascii="Times New Roman" w:hAnsi="Times New Roman" w:cs="Times New Roman"/>
          <w:iCs/>
          <w:sz w:val="28"/>
          <w:szCs w:val="28"/>
          <w:lang w:val="en-US"/>
        </w:rPr>
        <w:t xml:space="preserve"> 2018</w:t>
      </w:r>
      <w:r w:rsidR="00D93278" w:rsidRPr="00D707A1">
        <w:rPr>
          <w:rFonts w:ascii="Times New Roman" w:hAnsi="Times New Roman" w:cs="Times New Roman"/>
          <w:iCs/>
          <w:sz w:val="28"/>
          <w:szCs w:val="28"/>
          <w:lang w:val="en-US"/>
        </w:rPr>
        <w:t>, se interzice comercializarea aparatelor de marcat electronice fiscale definite la art. 3 alin. (1) din Ordonanţa de urgenţă a Guvernului nr. 28/1999, republicată, cu modificările şi completările ulterioare.</w:t>
      </w:r>
    </w:p>
    <w:p w14:paraId="6411BFB0" w14:textId="77777777" w:rsidR="00152AAF" w:rsidRPr="00D707A1" w:rsidRDefault="00152AAF" w:rsidP="00D707A1">
      <w:pPr>
        <w:autoSpaceDE w:val="0"/>
        <w:autoSpaceDN w:val="0"/>
        <w:adjustRightInd w:val="0"/>
        <w:spacing w:after="0" w:line="240" w:lineRule="auto"/>
        <w:jc w:val="both"/>
        <w:rPr>
          <w:rFonts w:ascii="Times New Roman" w:hAnsi="Times New Roman" w:cs="Times New Roman"/>
          <w:iCs/>
          <w:sz w:val="28"/>
          <w:szCs w:val="28"/>
          <w:lang w:val="en-US"/>
        </w:rPr>
      </w:pPr>
    </w:p>
    <w:p w14:paraId="340F4BF6" w14:textId="3BF8FF52" w:rsidR="00D93278" w:rsidRPr="00D707A1" w:rsidRDefault="00905234" w:rsidP="00D707A1">
      <w:pPr>
        <w:autoSpaceDE w:val="0"/>
        <w:autoSpaceDN w:val="0"/>
        <w:adjustRightInd w:val="0"/>
        <w:spacing w:after="0" w:line="240" w:lineRule="auto"/>
        <w:jc w:val="both"/>
        <w:rPr>
          <w:rFonts w:ascii="Times New Roman" w:hAnsi="Times New Roman" w:cs="Times New Roman"/>
          <w:iCs/>
          <w:sz w:val="28"/>
          <w:szCs w:val="28"/>
          <w:lang w:val="en-US"/>
        </w:rPr>
      </w:pPr>
      <w:r w:rsidRPr="00D707A1">
        <w:rPr>
          <w:rFonts w:ascii="Times New Roman" w:hAnsi="Times New Roman" w:cs="Times New Roman"/>
          <w:iCs/>
          <w:sz w:val="28"/>
          <w:szCs w:val="28"/>
          <w:lang w:val="en-US"/>
        </w:rPr>
        <w:lastRenderedPageBreak/>
        <w:tab/>
      </w:r>
      <w:r w:rsidR="00AF20BE">
        <w:rPr>
          <w:rFonts w:ascii="Times New Roman" w:hAnsi="Times New Roman" w:cs="Times New Roman"/>
          <w:iCs/>
          <w:sz w:val="28"/>
          <w:szCs w:val="28"/>
          <w:lang w:val="en-US"/>
        </w:rPr>
        <w:t xml:space="preserve">(3) Începând cu data de </w:t>
      </w:r>
      <w:r w:rsidR="0029586A">
        <w:rPr>
          <w:rFonts w:ascii="Times New Roman" w:hAnsi="Times New Roman" w:cs="Times New Roman"/>
          <w:iCs/>
          <w:sz w:val="28"/>
          <w:szCs w:val="28"/>
          <w:lang w:val="en-US"/>
        </w:rPr>
        <w:t>1 mai</w:t>
      </w:r>
      <w:r w:rsidR="0029586A" w:rsidRPr="00D707A1">
        <w:rPr>
          <w:rFonts w:ascii="Times New Roman" w:hAnsi="Times New Roman" w:cs="Times New Roman"/>
          <w:iCs/>
          <w:sz w:val="28"/>
          <w:szCs w:val="28"/>
          <w:lang w:val="en-US"/>
        </w:rPr>
        <w:t xml:space="preserve"> 2018</w:t>
      </w:r>
      <w:r w:rsidR="00D93278" w:rsidRPr="00D707A1">
        <w:rPr>
          <w:rFonts w:ascii="Times New Roman" w:hAnsi="Times New Roman" w:cs="Times New Roman"/>
          <w:iCs/>
          <w:sz w:val="28"/>
          <w:szCs w:val="28"/>
          <w:lang w:val="en-US"/>
        </w:rPr>
        <w:t>, to</w:t>
      </w:r>
      <w:r w:rsidR="00D93278" w:rsidRPr="00D707A1">
        <w:rPr>
          <w:rFonts w:ascii="Times New Roman" w:hAnsi="Times New Roman" w:cs="Times New Roman"/>
          <w:iCs/>
          <w:sz w:val="28"/>
          <w:szCs w:val="28"/>
        </w:rPr>
        <w:t>ți</w:t>
      </w:r>
      <w:r w:rsidR="00D93278" w:rsidRPr="00D707A1">
        <w:rPr>
          <w:rFonts w:ascii="Times New Roman" w:hAnsi="Times New Roman" w:cs="Times New Roman"/>
          <w:iCs/>
          <w:sz w:val="28"/>
          <w:szCs w:val="28"/>
          <w:lang w:val="en-US"/>
        </w:rPr>
        <w:t xml:space="preserve"> operatorii economici prevăzuți la art.1 alin.(1) </w:t>
      </w:r>
      <w:r w:rsidR="00152AAF" w:rsidRPr="00D707A1">
        <w:rPr>
          <w:rFonts w:ascii="Times New Roman" w:hAnsi="Times New Roman" w:cs="Times New Roman"/>
          <w:iCs/>
          <w:sz w:val="28"/>
          <w:szCs w:val="28"/>
          <w:lang w:val="en-US"/>
        </w:rPr>
        <w:t>din Ordonanţa de urgenţă a Guvernului nr. 28/1999, republicată, cu modificările şi completările ulterioare</w:t>
      </w:r>
      <w:r w:rsidR="00D93278" w:rsidRPr="00D707A1">
        <w:rPr>
          <w:rFonts w:ascii="Times New Roman" w:hAnsi="Times New Roman" w:cs="Times New Roman"/>
          <w:iCs/>
          <w:sz w:val="28"/>
          <w:szCs w:val="28"/>
          <w:lang w:val="en-US"/>
        </w:rPr>
        <w:t xml:space="preserve">, au obligaţia de a utiliza numai case de marcat definite la art. 3 alin. (2) </w:t>
      </w:r>
      <w:bookmarkStart w:id="10" w:name="_Hlk486783325"/>
      <w:r w:rsidR="00D93278" w:rsidRPr="00D707A1">
        <w:rPr>
          <w:rFonts w:ascii="Times New Roman" w:hAnsi="Times New Roman" w:cs="Times New Roman"/>
          <w:iCs/>
          <w:sz w:val="28"/>
          <w:szCs w:val="28"/>
          <w:lang w:val="en-US"/>
        </w:rPr>
        <w:t>din Ordonanţa de urgenţă a Guvernului nr. 28/1999, republicată, cu modificările şi completările ulterioare</w:t>
      </w:r>
      <w:bookmarkEnd w:id="10"/>
      <w:r w:rsidR="00D93278" w:rsidRPr="00D707A1">
        <w:rPr>
          <w:rFonts w:ascii="Times New Roman" w:hAnsi="Times New Roman" w:cs="Times New Roman"/>
          <w:iCs/>
          <w:sz w:val="28"/>
          <w:szCs w:val="28"/>
          <w:lang w:val="en-US"/>
        </w:rPr>
        <w:t>.</w:t>
      </w:r>
      <w:r w:rsidR="00154613">
        <w:rPr>
          <w:rFonts w:ascii="Times New Roman" w:hAnsi="Times New Roman" w:cs="Times New Roman"/>
          <w:iCs/>
          <w:sz w:val="28"/>
          <w:szCs w:val="28"/>
          <w:lang w:val="en-US"/>
        </w:rPr>
        <w:t>”</w:t>
      </w:r>
    </w:p>
    <w:p w14:paraId="61BEA234" w14:textId="69619FD9" w:rsidR="00152AAF" w:rsidRPr="00D707A1" w:rsidRDefault="00152AAF" w:rsidP="00D707A1">
      <w:pPr>
        <w:autoSpaceDE w:val="0"/>
        <w:autoSpaceDN w:val="0"/>
        <w:adjustRightInd w:val="0"/>
        <w:spacing w:after="0" w:line="240" w:lineRule="auto"/>
        <w:jc w:val="both"/>
        <w:rPr>
          <w:rFonts w:ascii="Times New Roman" w:hAnsi="Times New Roman" w:cs="Times New Roman"/>
          <w:iCs/>
          <w:sz w:val="28"/>
          <w:szCs w:val="28"/>
          <w:lang w:val="en-US"/>
        </w:rPr>
      </w:pPr>
    </w:p>
    <w:p w14:paraId="613E2471" w14:textId="723162BE" w:rsidR="00152AAF" w:rsidRPr="00D707A1" w:rsidRDefault="00905234" w:rsidP="00D707A1">
      <w:pPr>
        <w:autoSpaceDE w:val="0"/>
        <w:autoSpaceDN w:val="0"/>
        <w:adjustRightInd w:val="0"/>
        <w:spacing w:after="0" w:line="240" w:lineRule="auto"/>
        <w:jc w:val="both"/>
        <w:rPr>
          <w:rFonts w:ascii="Times New Roman" w:hAnsi="Times New Roman" w:cs="Times New Roman"/>
          <w:iCs/>
          <w:sz w:val="28"/>
          <w:szCs w:val="28"/>
          <w:lang w:val="en-US"/>
        </w:rPr>
      </w:pPr>
      <w:r w:rsidRPr="00D707A1">
        <w:rPr>
          <w:rFonts w:ascii="Times New Roman" w:hAnsi="Times New Roman" w:cs="Times New Roman"/>
          <w:iCs/>
          <w:sz w:val="28"/>
          <w:szCs w:val="28"/>
          <w:lang w:val="en-US"/>
        </w:rPr>
        <w:tab/>
      </w:r>
      <w:r w:rsidR="000B4EAE">
        <w:rPr>
          <w:rFonts w:ascii="Times New Roman" w:hAnsi="Times New Roman" w:cs="Times New Roman"/>
          <w:iCs/>
          <w:sz w:val="28"/>
          <w:szCs w:val="28"/>
          <w:lang w:val="en-US"/>
        </w:rPr>
        <w:t>2</w:t>
      </w:r>
      <w:r w:rsidR="00152AAF" w:rsidRPr="00D707A1">
        <w:rPr>
          <w:rFonts w:ascii="Times New Roman" w:hAnsi="Times New Roman" w:cs="Times New Roman"/>
          <w:iCs/>
          <w:sz w:val="28"/>
          <w:szCs w:val="28"/>
          <w:lang w:val="en-US"/>
        </w:rPr>
        <w:t>.La articolul II alineatele (4) și (5) se abrogă.</w:t>
      </w:r>
    </w:p>
    <w:p w14:paraId="78B565BF" w14:textId="77777777" w:rsidR="00152AAF" w:rsidRPr="00D707A1" w:rsidRDefault="00152AAF" w:rsidP="00D707A1">
      <w:pPr>
        <w:autoSpaceDE w:val="0"/>
        <w:autoSpaceDN w:val="0"/>
        <w:adjustRightInd w:val="0"/>
        <w:spacing w:after="0" w:line="240" w:lineRule="auto"/>
        <w:jc w:val="both"/>
        <w:rPr>
          <w:rFonts w:ascii="Times New Roman" w:hAnsi="Times New Roman" w:cs="Times New Roman"/>
          <w:iCs/>
          <w:sz w:val="28"/>
          <w:szCs w:val="28"/>
        </w:rPr>
      </w:pPr>
    </w:p>
    <w:p w14:paraId="0B294F7A" w14:textId="7DAB4FA3" w:rsidR="00D93278" w:rsidRPr="00D707A1" w:rsidRDefault="00905234" w:rsidP="00D707A1">
      <w:pPr>
        <w:autoSpaceDE w:val="0"/>
        <w:autoSpaceDN w:val="0"/>
        <w:adjustRightInd w:val="0"/>
        <w:spacing w:after="0" w:line="240" w:lineRule="auto"/>
        <w:jc w:val="both"/>
        <w:rPr>
          <w:rFonts w:ascii="Times New Roman" w:hAnsi="Times New Roman" w:cs="Times New Roman"/>
          <w:iCs/>
          <w:sz w:val="28"/>
          <w:szCs w:val="28"/>
          <w:lang w:val="en-US"/>
        </w:rPr>
      </w:pPr>
      <w:r w:rsidRPr="00D707A1">
        <w:rPr>
          <w:rFonts w:ascii="Times New Roman" w:hAnsi="Times New Roman" w:cs="Times New Roman"/>
          <w:iCs/>
          <w:sz w:val="28"/>
          <w:szCs w:val="28"/>
          <w:lang w:val="en-US"/>
        </w:rPr>
        <w:tab/>
      </w:r>
      <w:r w:rsidR="000B4EAE">
        <w:rPr>
          <w:rFonts w:ascii="Times New Roman" w:hAnsi="Times New Roman" w:cs="Times New Roman"/>
          <w:iCs/>
          <w:sz w:val="28"/>
          <w:szCs w:val="28"/>
          <w:lang w:val="en-US"/>
        </w:rPr>
        <w:t>3</w:t>
      </w:r>
      <w:r w:rsidR="00D93278" w:rsidRPr="00D707A1">
        <w:rPr>
          <w:rFonts w:ascii="Times New Roman" w:hAnsi="Times New Roman" w:cs="Times New Roman"/>
          <w:iCs/>
          <w:sz w:val="28"/>
          <w:szCs w:val="28"/>
          <w:lang w:val="en-US"/>
        </w:rPr>
        <w:t>. Articolul III</w:t>
      </w:r>
      <w:r w:rsidR="00790BC3">
        <w:rPr>
          <w:rFonts w:ascii="Times New Roman" w:hAnsi="Times New Roman" w:cs="Times New Roman"/>
          <w:iCs/>
          <w:sz w:val="28"/>
          <w:szCs w:val="28"/>
          <w:lang w:val="en-US"/>
        </w:rPr>
        <w:t xml:space="preserve"> se modifică și</w:t>
      </w:r>
      <w:r w:rsidR="00D93278" w:rsidRPr="00D707A1">
        <w:rPr>
          <w:rFonts w:ascii="Times New Roman" w:hAnsi="Times New Roman" w:cs="Times New Roman"/>
          <w:iCs/>
          <w:sz w:val="28"/>
          <w:szCs w:val="28"/>
          <w:lang w:val="en-US"/>
        </w:rPr>
        <w:t xml:space="preserve"> va avea următorul cuprins:</w:t>
      </w:r>
    </w:p>
    <w:p w14:paraId="4ADAB58A" w14:textId="02498A14" w:rsidR="00D93278" w:rsidRPr="00D707A1" w:rsidRDefault="00905234" w:rsidP="00D707A1">
      <w:pPr>
        <w:autoSpaceDE w:val="0"/>
        <w:autoSpaceDN w:val="0"/>
        <w:adjustRightInd w:val="0"/>
        <w:spacing w:after="0" w:line="240" w:lineRule="auto"/>
        <w:jc w:val="both"/>
        <w:rPr>
          <w:rFonts w:ascii="Times New Roman" w:hAnsi="Times New Roman" w:cs="Times New Roman"/>
          <w:iCs/>
          <w:sz w:val="28"/>
          <w:szCs w:val="28"/>
          <w:lang w:val="en-US"/>
        </w:rPr>
      </w:pPr>
      <w:r w:rsidRPr="00D707A1">
        <w:rPr>
          <w:rFonts w:ascii="Times New Roman" w:hAnsi="Times New Roman" w:cs="Times New Roman"/>
          <w:iCs/>
          <w:sz w:val="28"/>
          <w:szCs w:val="28"/>
          <w:lang w:val="en-US"/>
        </w:rPr>
        <w:tab/>
      </w:r>
      <w:r w:rsidR="00154613">
        <w:rPr>
          <w:rFonts w:ascii="Times New Roman" w:hAnsi="Times New Roman" w:cs="Times New Roman"/>
          <w:iCs/>
          <w:sz w:val="28"/>
          <w:szCs w:val="28"/>
          <w:lang w:val="en-US"/>
        </w:rPr>
        <w:t>“</w:t>
      </w:r>
      <w:r w:rsidR="00D93278" w:rsidRPr="00D707A1">
        <w:rPr>
          <w:rFonts w:ascii="Times New Roman" w:hAnsi="Times New Roman" w:cs="Times New Roman"/>
          <w:iCs/>
          <w:sz w:val="28"/>
          <w:szCs w:val="28"/>
          <w:lang w:val="en-US"/>
        </w:rPr>
        <w:t>Articolul III</w:t>
      </w:r>
    </w:p>
    <w:p w14:paraId="5AAA9A35" w14:textId="0FE0C1B1" w:rsidR="00AC76F8" w:rsidRPr="00D707A1" w:rsidRDefault="00905234" w:rsidP="00D707A1">
      <w:pPr>
        <w:autoSpaceDE w:val="0"/>
        <w:autoSpaceDN w:val="0"/>
        <w:adjustRightInd w:val="0"/>
        <w:spacing w:after="0" w:line="240" w:lineRule="auto"/>
        <w:jc w:val="both"/>
        <w:rPr>
          <w:rFonts w:ascii="Times New Roman" w:hAnsi="Times New Roman" w:cs="Times New Roman"/>
          <w:iCs/>
          <w:sz w:val="28"/>
          <w:szCs w:val="28"/>
          <w:lang w:val="en-US"/>
        </w:rPr>
      </w:pPr>
      <w:r w:rsidRPr="00D707A1">
        <w:rPr>
          <w:rFonts w:ascii="Times New Roman" w:hAnsi="Times New Roman" w:cs="Times New Roman"/>
          <w:iCs/>
          <w:sz w:val="28"/>
          <w:szCs w:val="28"/>
          <w:lang w:val="en-US"/>
        </w:rPr>
        <w:tab/>
      </w:r>
      <w:r w:rsidR="00D93278" w:rsidRPr="00D707A1">
        <w:rPr>
          <w:rFonts w:ascii="Times New Roman" w:hAnsi="Times New Roman" w:cs="Times New Roman"/>
          <w:iCs/>
          <w:sz w:val="28"/>
          <w:szCs w:val="28"/>
          <w:lang w:val="en-US"/>
        </w:rPr>
        <w:t>Normele metodologice pentru aplicarea Ordonanţei de urgenţă a Guvernului nr. 28/1999 privind obligaţia operatorilor economici de a utiliza aparate de marcat electronice fiscale, aprobate prin Hotărârea Guvernului nr. 479/2003, republicată, cu modificările ulterioare, se mo</w:t>
      </w:r>
      <w:r w:rsidR="00E51FE2" w:rsidRPr="00D707A1">
        <w:rPr>
          <w:rFonts w:ascii="Times New Roman" w:hAnsi="Times New Roman" w:cs="Times New Roman"/>
          <w:iCs/>
          <w:sz w:val="28"/>
          <w:szCs w:val="28"/>
          <w:lang w:val="en-US"/>
        </w:rPr>
        <w:t>difică până la data de 31 august</w:t>
      </w:r>
      <w:r w:rsidR="00D93278" w:rsidRPr="00D707A1">
        <w:rPr>
          <w:rFonts w:ascii="Times New Roman" w:hAnsi="Times New Roman" w:cs="Times New Roman"/>
          <w:iCs/>
          <w:sz w:val="28"/>
          <w:szCs w:val="28"/>
          <w:lang w:val="en-US"/>
        </w:rPr>
        <w:t xml:space="preserve"> 2017.</w:t>
      </w:r>
      <w:r w:rsidR="00154613">
        <w:rPr>
          <w:rFonts w:ascii="Times New Roman" w:hAnsi="Times New Roman" w:cs="Times New Roman"/>
          <w:iCs/>
          <w:sz w:val="28"/>
          <w:szCs w:val="28"/>
          <w:lang w:val="en-US"/>
        </w:rPr>
        <w:t>”</w:t>
      </w:r>
    </w:p>
    <w:p w14:paraId="33935C82" w14:textId="3750A558" w:rsidR="00E51FE2" w:rsidRPr="00D707A1" w:rsidRDefault="00E51FE2" w:rsidP="00D707A1">
      <w:pPr>
        <w:autoSpaceDE w:val="0"/>
        <w:autoSpaceDN w:val="0"/>
        <w:adjustRightInd w:val="0"/>
        <w:spacing w:after="0" w:line="240" w:lineRule="auto"/>
        <w:jc w:val="both"/>
        <w:rPr>
          <w:rFonts w:ascii="Times New Roman" w:hAnsi="Times New Roman" w:cs="Times New Roman"/>
          <w:iCs/>
          <w:sz w:val="28"/>
          <w:szCs w:val="28"/>
          <w:lang w:val="en-US"/>
        </w:rPr>
      </w:pPr>
    </w:p>
    <w:p w14:paraId="4C7E1A2E" w14:textId="1D2518AB" w:rsidR="00E51FE2" w:rsidRPr="00D707A1" w:rsidRDefault="00905234" w:rsidP="00D707A1">
      <w:pPr>
        <w:autoSpaceDE w:val="0"/>
        <w:autoSpaceDN w:val="0"/>
        <w:adjustRightInd w:val="0"/>
        <w:spacing w:after="0" w:line="240" w:lineRule="auto"/>
        <w:jc w:val="both"/>
        <w:rPr>
          <w:rFonts w:ascii="Times New Roman" w:hAnsi="Times New Roman" w:cs="Times New Roman"/>
          <w:iCs/>
          <w:sz w:val="28"/>
          <w:szCs w:val="28"/>
          <w:lang w:val="en-US"/>
        </w:rPr>
      </w:pPr>
      <w:r w:rsidRPr="00D707A1">
        <w:rPr>
          <w:rFonts w:ascii="Times New Roman" w:hAnsi="Times New Roman" w:cs="Times New Roman"/>
          <w:iCs/>
          <w:sz w:val="28"/>
          <w:szCs w:val="28"/>
          <w:lang w:val="en-US"/>
        </w:rPr>
        <w:tab/>
      </w:r>
      <w:r w:rsidR="00E51FE2" w:rsidRPr="00D707A1">
        <w:rPr>
          <w:rFonts w:ascii="Times New Roman" w:hAnsi="Times New Roman" w:cs="Times New Roman"/>
          <w:iCs/>
          <w:sz w:val="28"/>
          <w:szCs w:val="28"/>
          <w:lang w:val="en-US"/>
        </w:rPr>
        <w:t>Art.III</w:t>
      </w:r>
    </w:p>
    <w:p w14:paraId="22A7BBC2" w14:textId="794B62F5" w:rsidR="00E51FE2" w:rsidRPr="00D707A1" w:rsidRDefault="00905234" w:rsidP="00D707A1">
      <w:pPr>
        <w:jc w:val="both"/>
        <w:rPr>
          <w:rFonts w:ascii="Times New Roman" w:hAnsi="Times New Roman" w:cs="Times New Roman"/>
          <w:sz w:val="28"/>
          <w:szCs w:val="28"/>
          <w:lang w:val="en-US"/>
        </w:rPr>
      </w:pPr>
      <w:r w:rsidRPr="00D707A1">
        <w:rPr>
          <w:rFonts w:ascii="Times New Roman" w:hAnsi="Times New Roman" w:cs="Times New Roman"/>
          <w:sz w:val="28"/>
          <w:szCs w:val="28"/>
          <w:lang w:val="en-US"/>
        </w:rPr>
        <w:tab/>
      </w:r>
      <w:r w:rsidR="00E51FE2" w:rsidRPr="00D707A1">
        <w:rPr>
          <w:rFonts w:ascii="Times New Roman" w:hAnsi="Times New Roman" w:cs="Times New Roman"/>
          <w:sz w:val="28"/>
          <w:szCs w:val="28"/>
          <w:lang w:val="en-US"/>
        </w:rPr>
        <w:t xml:space="preserve">Dispoziţiile art. 5 alin. (10) din Ordonanţa de urgenţă a Guvernului nr. 28/1999, republicată, cu modificările şi completările ulterioare, </w:t>
      </w:r>
      <w:r w:rsidR="00AF20BE">
        <w:rPr>
          <w:rFonts w:ascii="Times New Roman" w:hAnsi="Times New Roman" w:cs="Times New Roman"/>
          <w:sz w:val="28"/>
          <w:szCs w:val="28"/>
          <w:lang w:val="en-US"/>
        </w:rPr>
        <w:t>se aplică începând cu data de</w:t>
      </w:r>
      <w:r w:rsidR="00E054A1">
        <w:rPr>
          <w:rFonts w:ascii="Times New Roman" w:hAnsi="Times New Roman" w:cs="Times New Roman"/>
          <w:sz w:val="28"/>
          <w:szCs w:val="28"/>
          <w:lang w:val="en-US"/>
        </w:rPr>
        <w:t xml:space="preserve"> 1 octombrie</w:t>
      </w:r>
      <w:r w:rsidR="00E054A1" w:rsidRPr="00D707A1">
        <w:rPr>
          <w:rFonts w:ascii="Times New Roman" w:hAnsi="Times New Roman" w:cs="Times New Roman"/>
          <w:sz w:val="28"/>
          <w:szCs w:val="28"/>
          <w:lang w:val="en-US"/>
        </w:rPr>
        <w:t xml:space="preserve"> 2017</w:t>
      </w:r>
      <w:r w:rsidR="00E51FE2" w:rsidRPr="00D707A1">
        <w:rPr>
          <w:rFonts w:ascii="Times New Roman" w:hAnsi="Times New Roman" w:cs="Times New Roman"/>
          <w:sz w:val="28"/>
          <w:szCs w:val="28"/>
          <w:lang w:val="en-US"/>
        </w:rPr>
        <w:t>.</w:t>
      </w:r>
    </w:p>
    <w:p w14:paraId="12E3A370" w14:textId="77777777" w:rsidR="00154613" w:rsidRDefault="00905234" w:rsidP="00D707A1">
      <w:pPr>
        <w:jc w:val="both"/>
        <w:rPr>
          <w:rFonts w:ascii="Times New Roman" w:hAnsi="Times New Roman" w:cs="Times New Roman"/>
          <w:sz w:val="28"/>
          <w:szCs w:val="28"/>
          <w:lang w:val="en-US"/>
        </w:rPr>
      </w:pPr>
      <w:r w:rsidRPr="00D707A1">
        <w:rPr>
          <w:rFonts w:ascii="Times New Roman" w:hAnsi="Times New Roman" w:cs="Times New Roman"/>
          <w:sz w:val="28"/>
          <w:szCs w:val="28"/>
          <w:lang w:val="en-US"/>
        </w:rPr>
        <w:tab/>
      </w:r>
      <w:r w:rsidR="003301AA" w:rsidRPr="00D707A1">
        <w:rPr>
          <w:rFonts w:ascii="Times New Roman" w:hAnsi="Times New Roman" w:cs="Times New Roman"/>
          <w:sz w:val="28"/>
          <w:szCs w:val="28"/>
          <w:lang w:val="en-US"/>
        </w:rPr>
        <w:t>Art. IV</w:t>
      </w:r>
      <w:r w:rsidRPr="00D707A1">
        <w:rPr>
          <w:rFonts w:ascii="Times New Roman" w:hAnsi="Times New Roman" w:cs="Times New Roman"/>
          <w:sz w:val="28"/>
          <w:szCs w:val="28"/>
          <w:lang w:val="en-US"/>
        </w:rPr>
        <w:tab/>
      </w:r>
    </w:p>
    <w:p w14:paraId="727ADCDE" w14:textId="4201BB41" w:rsidR="00AF20BE" w:rsidRDefault="00154613" w:rsidP="00D707A1">
      <w:pPr>
        <w:jc w:val="both"/>
        <w:rPr>
          <w:rFonts w:ascii="Times New Roman" w:hAnsi="Times New Roman" w:cs="Times New Roman"/>
          <w:sz w:val="28"/>
          <w:szCs w:val="28"/>
          <w:lang w:val="en-US"/>
        </w:rPr>
      </w:pPr>
      <w:r>
        <w:rPr>
          <w:rFonts w:ascii="Times New Roman" w:hAnsi="Times New Roman" w:cs="Times New Roman"/>
          <w:sz w:val="28"/>
          <w:szCs w:val="28"/>
          <w:lang w:val="en-US"/>
        </w:rPr>
        <w:tab/>
      </w:r>
      <w:bookmarkStart w:id="11" w:name="_GoBack"/>
      <w:bookmarkEnd w:id="11"/>
      <w:r w:rsidR="00E51FE2" w:rsidRPr="00D707A1">
        <w:rPr>
          <w:rFonts w:ascii="Times New Roman" w:hAnsi="Times New Roman" w:cs="Times New Roman"/>
          <w:sz w:val="28"/>
          <w:szCs w:val="28"/>
          <w:lang w:val="en-US"/>
        </w:rPr>
        <w:t>Ordinul comun al ministrului finanţelor publice şi al ministrului comunicaţiilor şi pentru societatea informaţională, prevăzut la art. 5 alin. (11) din Ordonanţa de urgenţă a Guvernului nr. 28/1999, republicată, cu modificările şi completările ulterioare, se a</w:t>
      </w:r>
      <w:r w:rsidR="003301AA" w:rsidRPr="00D707A1">
        <w:rPr>
          <w:rFonts w:ascii="Times New Roman" w:hAnsi="Times New Roman" w:cs="Times New Roman"/>
          <w:sz w:val="28"/>
          <w:szCs w:val="28"/>
          <w:lang w:val="en-US"/>
        </w:rPr>
        <w:t>probă până la data de 31 august 2017.</w:t>
      </w:r>
    </w:p>
    <w:p w14:paraId="04E71387" w14:textId="6E78277B" w:rsidR="00E51FE2" w:rsidRPr="00D707A1" w:rsidRDefault="00AF20BE" w:rsidP="00D707A1">
      <w:pPr>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3301AA" w:rsidRPr="00D707A1">
        <w:rPr>
          <w:rFonts w:ascii="Times New Roman" w:hAnsi="Times New Roman" w:cs="Times New Roman"/>
          <w:sz w:val="28"/>
          <w:szCs w:val="28"/>
          <w:lang w:val="en-US"/>
        </w:rPr>
        <w:t>Art. V</w:t>
      </w:r>
    </w:p>
    <w:p w14:paraId="4C527E6E" w14:textId="7DC37A9A" w:rsidR="00694CDE" w:rsidRDefault="00905234" w:rsidP="00D400D3">
      <w:pPr>
        <w:jc w:val="both"/>
        <w:rPr>
          <w:rFonts w:ascii="Times New Roman" w:hAnsi="Times New Roman" w:cs="Times New Roman"/>
          <w:sz w:val="28"/>
          <w:szCs w:val="28"/>
          <w:lang w:val="en-US"/>
        </w:rPr>
      </w:pPr>
      <w:r w:rsidRPr="00D707A1">
        <w:rPr>
          <w:rFonts w:ascii="Times New Roman" w:hAnsi="Times New Roman" w:cs="Times New Roman"/>
          <w:sz w:val="28"/>
          <w:szCs w:val="28"/>
          <w:lang w:val="en-US"/>
        </w:rPr>
        <w:tab/>
      </w:r>
      <w:r w:rsidR="00E51FE2" w:rsidRPr="00D707A1">
        <w:rPr>
          <w:rFonts w:ascii="Times New Roman" w:hAnsi="Times New Roman" w:cs="Times New Roman"/>
          <w:sz w:val="28"/>
          <w:szCs w:val="28"/>
          <w:lang w:val="en-US"/>
        </w:rPr>
        <w:t>Informaţiile conţinute în registrul prevăzut la art. 3^1 alin. (1) din Ordonanţa de urgenţă a Guvernului nr. 28/1999, republicată, cu modificările şi completările ulterioare, precum şi metodologia şi procedura de înregistrare a acestora se aprobă prin ordin al preşedintelui Agenţiei Naţionale de Administrare Fi</w:t>
      </w:r>
      <w:r w:rsidR="003301AA" w:rsidRPr="00D707A1">
        <w:rPr>
          <w:rFonts w:ascii="Times New Roman" w:hAnsi="Times New Roman" w:cs="Times New Roman"/>
          <w:sz w:val="28"/>
          <w:szCs w:val="28"/>
          <w:lang w:val="en-US"/>
        </w:rPr>
        <w:t>scală, până la data de 31 august</w:t>
      </w:r>
      <w:r w:rsidR="00E51FE2" w:rsidRPr="00D707A1">
        <w:rPr>
          <w:rFonts w:ascii="Times New Roman" w:hAnsi="Times New Roman" w:cs="Times New Roman"/>
          <w:sz w:val="28"/>
          <w:szCs w:val="28"/>
          <w:lang w:val="en-US"/>
        </w:rPr>
        <w:t xml:space="preserve"> 2017.</w:t>
      </w:r>
    </w:p>
    <w:p w14:paraId="26317F0C" w14:textId="6E026DFB" w:rsidR="000551CF" w:rsidRDefault="000551CF" w:rsidP="000551CF">
      <w:pPr>
        <w:jc w:val="both"/>
        <w:rPr>
          <w:rFonts w:ascii="Times New Roman" w:hAnsi="Times New Roman" w:cs="Times New Roman"/>
          <w:sz w:val="28"/>
          <w:szCs w:val="28"/>
          <w:lang w:val="en-US"/>
        </w:rPr>
      </w:pPr>
      <w:r>
        <w:rPr>
          <w:rFonts w:ascii="Times New Roman" w:hAnsi="Times New Roman" w:cs="Times New Roman"/>
          <w:sz w:val="28"/>
          <w:szCs w:val="28"/>
          <w:lang w:val="en-US"/>
        </w:rPr>
        <w:tab/>
        <w:t>Art.VI</w:t>
      </w:r>
    </w:p>
    <w:p w14:paraId="675E674B" w14:textId="6F34B5E2" w:rsidR="000551CF" w:rsidRPr="000551CF" w:rsidRDefault="000551CF" w:rsidP="000551CF">
      <w:pPr>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rPr>
        <w:tab/>
        <w:t>Dispoziţiile referitoare la stabilirea şi sancţionarea contravenţiilor intră în vigoare la 10 zile de la data intrării în vigoare a prezentei ordonanţe.</w:t>
      </w:r>
    </w:p>
    <w:p w14:paraId="0206B7A0" w14:textId="488974F9" w:rsidR="004F6150" w:rsidRDefault="004F6150" w:rsidP="00D707A1">
      <w:pPr>
        <w:jc w:val="both"/>
        <w:rPr>
          <w:rFonts w:ascii="Times New Roman" w:hAnsi="Times New Roman" w:cs="Times New Roman"/>
          <w:sz w:val="28"/>
          <w:szCs w:val="28"/>
          <w:lang w:val="en-US"/>
        </w:rPr>
      </w:pPr>
    </w:p>
    <w:p w14:paraId="00629828" w14:textId="1FA5F64F" w:rsidR="004F6150" w:rsidRDefault="004F6150" w:rsidP="004F6150">
      <w:pPr>
        <w:jc w:val="center"/>
        <w:rPr>
          <w:rFonts w:ascii="Times New Roman" w:hAnsi="Times New Roman" w:cs="Times New Roman"/>
          <w:sz w:val="28"/>
          <w:szCs w:val="28"/>
          <w:lang w:val="en-US"/>
        </w:rPr>
      </w:pPr>
      <w:r>
        <w:rPr>
          <w:rFonts w:ascii="Times New Roman" w:hAnsi="Times New Roman" w:cs="Times New Roman"/>
          <w:sz w:val="28"/>
          <w:szCs w:val="28"/>
          <w:lang w:val="en-US"/>
        </w:rPr>
        <w:t>PRIM-MINISTRU</w:t>
      </w:r>
    </w:p>
    <w:p w14:paraId="2484943E" w14:textId="5A2A30FB" w:rsidR="004F6150" w:rsidRPr="00D707A1" w:rsidRDefault="004F6150" w:rsidP="004F6150">
      <w:pPr>
        <w:jc w:val="center"/>
        <w:rPr>
          <w:rFonts w:ascii="Times New Roman" w:hAnsi="Times New Roman" w:cs="Times New Roman"/>
          <w:sz w:val="28"/>
          <w:szCs w:val="28"/>
          <w:lang w:val="en-US"/>
        </w:rPr>
      </w:pPr>
      <w:r>
        <w:rPr>
          <w:rFonts w:ascii="Times New Roman" w:hAnsi="Times New Roman" w:cs="Times New Roman"/>
          <w:sz w:val="28"/>
          <w:szCs w:val="28"/>
          <w:lang w:val="en-US"/>
        </w:rPr>
        <w:t>Mihai TUDOSE</w:t>
      </w:r>
    </w:p>
    <w:sectPr w:rsidR="004F6150" w:rsidRPr="00D70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F9"/>
    <w:rsid w:val="00004756"/>
    <w:rsid w:val="00013668"/>
    <w:rsid w:val="00022831"/>
    <w:rsid w:val="000251C0"/>
    <w:rsid w:val="00034BE8"/>
    <w:rsid w:val="0004055B"/>
    <w:rsid w:val="000411AB"/>
    <w:rsid w:val="000551CF"/>
    <w:rsid w:val="00090396"/>
    <w:rsid w:val="000B4051"/>
    <w:rsid w:val="000B4EAE"/>
    <w:rsid w:val="000E59E7"/>
    <w:rsid w:val="000F009C"/>
    <w:rsid w:val="00101218"/>
    <w:rsid w:val="00132D1F"/>
    <w:rsid w:val="00152AAF"/>
    <w:rsid w:val="00154613"/>
    <w:rsid w:val="00165591"/>
    <w:rsid w:val="001716DE"/>
    <w:rsid w:val="001A1E3C"/>
    <w:rsid w:val="001A2918"/>
    <w:rsid w:val="001F404A"/>
    <w:rsid w:val="00236C5B"/>
    <w:rsid w:val="002932A8"/>
    <w:rsid w:val="0029586A"/>
    <w:rsid w:val="0029689B"/>
    <w:rsid w:val="00297814"/>
    <w:rsid w:val="003301AA"/>
    <w:rsid w:val="0033514C"/>
    <w:rsid w:val="0038771C"/>
    <w:rsid w:val="003B23AF"/>
    <w:rsid w:val="003D34E9"/>
    <w:rsid w:val="0041253F"/>
    <w:rsid w:val="00416B44"/>
    <w:rsid w:val="00422126"/>
    <w:rsid w:val="004241D1"/>
    <w:rsid w:val="00430BED"/>
    <w:rsid w:val="004632CA"/>
    <w:rsid w:val="004C34CE"/>
    <w:rsid w:val="004F6150"/>
    <w:rsid w:val="004F772A"/>
    <w:rsid w:val="00524583"/>
    <w:rsid w:val="005329D7"/>
    <w:rsid w:val="005354D9"/>
    <w:rsid w:val="005358F0"/>
    <w:rsid w:val="00557267"/>
    <w:rsid w:val="00571938"/>
    <w:rsid w:val="00573C23"/>
    <w:rsid w:val="00581B8D"/>
    <w:rsid w:val="00590002"/>
    <w:rsid w:val="005921F7"/>
    <w:rsid w:val="00596C03"/>
    <w:rsid w:val="005A5142"/>
    <w:rsid w:val="005D56D8"/>
    <w:rsid w:val="005F702B"/>
    <w:rsid w:val="00600A25"/>
    <w:rsid w:val="00601BA8"/>
    <w:rsid w:val="00637452"/>
    <w:rsid w:val="0069495C"/>
    <w:rsid w:val="00694CDE"/>
    <w:rsid w:val="006B33A2"/>
    <w:rsid w:val="006C72F4"/>
    <w:rsid w:val="006E3074"/>
    <w:rsid w:val="006E406F"/>
    <w:rsid w:val="00702DAE"/>
    <w:rsid w:val="00740A8A"/>
    <w:rsid w:val="00746FB4"/>
    <w:rsid w:val="00762E14"/>
    <w:rsid w:val="007653D3"/>
    <w:rsid w:val="007815BD"/>
    <w:rsid w:val="00790BC3"/>
    <w:rsid w:val="00791CDE"/>
    <w:rsid w:val="007F3CA8"/>
    <w:rsid w:val="00842ADF"/>
    <w:rsid w:val="00846C2B"/>
    <w:rsid w:val="00891307"/>
    <w:rsid w:val="008D5584"/>
    <w:rsid w:val="008E2320"/>
    <w:rsid w:val="00905234"/>
    <w:rsid w:val="0090688D"/>
    <w:rsid w:val="00927E5C"/>
    <w:rsid w:val="00936B5A"/>
    <w:rsid w:val="00937D17"/>
    <w:rsid w:val="00941869"/>
    <w:rsid w:val="00945B6D"/>
    <w:rsid w:val="00956428"/>
    <w:rsid w:val="009629FC"/>
    <w:rsid w:val="0098233A"/>
    <w:rsid w:val="00A00B9E"/>
    <w:rsid w:val="00A15CFB"/>
    <w:rsid w:val="00A71C8A"/>
    <w:rsid w:val="00A872A4"/>
    <w:rsid w:val="00AC76F8"/>
    <w:rsid w:val="00AD2BB4"/>
    <w:rsid w:val="00AD2C0E"/>
    <w:rsid w:val="00AF20BE"/>
    <w:rsid w:val="00AF4B85"/>
    <w:rsid w:val="00B212A6"/>
    <w:rsid w:val="00B52651"/>
    <w:rsid w:val="00B61D0F"/>
    <w:rsid w:val="00BB53EA"/>
    <w:rsid w:val="00C12725"/>
    <w:rsid w:val="00C33945"/>
    <w:rsid w:val="00C95503"/>
    <w:rsid w:val="00CF369B"/>
    <w:rsid w:val="00D400D3"/>
    <w:rsid w:val="00D63EF2"/>
    <w:rsid w:val="00D707A1"/>
    <w:rsid w:val="00D81145"/>
    <w:rsid w:val="00D8544E"/>
    <w:rsid w:val="00D86E8D"/>
    <w:rsid w:val="00D93278"/>
    <w:rsid w:val="00DB1DB7"/>
    <w:rsid w:val="00E054A1"/>
    <w:rsid w:val="00E05A86"/>
    <w:rsid w:val="00E078F6"/>
    <w:rsid w:val="00E15D70"/>
    <w:rsid w:val="00E4166F"/>
    <w:rsid w:val="00E44A5F"/>
    <w:rsid w:val="00E50F93"/>
    <w:rsid w:val="00E51FE2"/>
    <w:rsid w:val="00E5677F"/>
    <w:rsid w:val="00EB3E90"/>
    <w:rsid w:val="00EF06B0"/>
    <w:rsid w:val="00EF07C4"/>
    <w:rsid w:val="00EF5D83"/>
    <w:rsid w:val="00F055D7"/>
    <w:rsid w:val="00F057F9"/>
    <w:rsid w:val="00F0738C"/>
    <w:rsid w:val="00F13EF3"/>
    <w:rsid w:val="00F179C1"/>
    <w:rsid w:val="00F20C05"/>
    <w:rsid w:val="00F246B6"/>
    <w:rsid w:val="00F27B0D"/>
    <w:rsid w:val="00F569EB"/>
    <w:rsid w:val="00F64C33"/>
    <w:rsid w:val="00FA268A"/>
    <w:rsid w:val="00FF43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A21C"/>
  <w15:chartTrackingRefBased/>
  <w15:docId w15:val="{F8019C52-2E80-414B-A524-905DFE40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9495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9495C"/>
    <w:rPr>
      <w:rFonts w:ascii="Segoe UI" w:hAnsi="Segoe UI" w:cs="Segoe UI"/>
      <w:sz w:val="18"/>
      <w:szCs w:val="18"/>
    </w:rPr>
  </w:style>
  <w:style w:type="character" w:styleId="Referincomentariu">
    <w:name w:val="annotation reference"/>
    <w:basedOn w:val="Fontdeparagrafimplicit"/>
    <w:uiPriority w:val="99"/>
    <w:semiHidden/>
    <w:unhideWhenUsed/>
    <w:rsid w:val="003D34E9"/>
    <w:rPr>
      <w:sz w:val="16"/>
      <w:szCs w:val="16"/>
    </w:rPr>
  </w:style>
  <w:style w:type="paragraph" w:styleId="Textcomentariu">
    <w:name w:val="annotation text"/>
    <w:basedOn w:val="Normal"/>
    <w:link w:val="TextcomentariuCaracter"/>
    <w:uiPriority w:val="99"/>
    <w:semiHidden/>
    <w:unhideWhenUsed/>
    <w:rsid w:val="003D34E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3D34E9"/>
    <w:rPr>
      <w:sz w:val="20"/>
      <w:szCs w:val="20"/>
    </w:rPr>
  </w:style>
  <w:style w:type="paragraph" w:styleId="SubiectComentariu">
    <w:name w:val="annotation subject"/>
    <w:basedOn w:val="Textcomentariu"/>
    <w:next w:val="Textcomentariu"/>
    <w:link w:val="SubiectComentariuCaracter"/>
    <w:uiPriority w:val="99"/>
    <w:semiHidden/>
    <w:unhideWhenUsed/>
    <w:rsid w:val="003D34E9"/>
    <w:rPr>
      <w:b/>
      <w:bCs/>
    </w:rPr>
  </w:style>
  <w:style w:type="character" w:customStyle="1" w:styleId="SubiectComentariuCaracter">
    <w:name w:val="Subiect Comentariu Caracter"/>
    <w:basedOn w:val="TextcomentariuCaracter"/>
    <w:link w:val="SubiectComentariu"/>
    <w:uiPriority w:val="99"/>
    <w:semiHidden/>
    <w:rsid w:val="003D34E9"/>
    <w:rPr>
      <w:b/>
      <w:bCs/>
      <w:sz w:val="20"/>
      <w:szCs w:val="20"/>
    </w:rPr>
  </w:style>
  <w:style w:type="paragraph" w:styleId="Revizuire">
    <w:name w:val="Revision"/>
    <w:hidden/>
    <w:uiPriority w:val="99"/>
    <w:semiHidden/>
    <w:rsid w:val="006E40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2244</Words>
  <Characters>13017</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dc:creator>
  <cp:keywords/>
  <dc:description/>
  <cp:lastModifiedBy>Ionut</cp:lastModifiedBy>
  <cp:revision>4</cp:revision>
  <cp:lastPrinted>2017-07-17T05:29:00Z</cp:lastPrinted>
  <dcterms:created xsi:type="dcterms:W3CDTF">2017-07-18T10:52:00Z</dcterms:created>
  <dcterms:modified xsi:type="dcterms:W3CDTF">2017-07-18T10:56:00Z</dcterms:modified>
</cp:coreProperties>
</file>