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B7F0E" w14:textId="77777777" w:rsidR="00921E6C" w:rsidRPr="005E0564" w:rsidRDefault="005E5220">
      <w:pPr>
        <w:pStyle w:val="Heading1"/>
        <w:ind w:left="0"/>
        <w:rPr>
          <w:rFonts w:ascii="Cambria" w:eastAsia="Cambria" w:hAnsi="Cambria" w:cs="Cambria"/>
          <w:lang w:val="it-CH"/>
        </w:rPr>
      </w:pPr>
      <w:bookmarkStart w:id="0" w:name="_heading=h.8pi3k9tbquku" w:colFirst="0" w:colLast="0"/>
      <w:bookmarkEnd w:id="0"/>
      <w:r w:rsidRPr="005E0564">
        <w:rPr>
          <w:rFonts w:ascii="Cambria" w:eastAsia="Cambria" w:hAnsi="Cambria" w:cs="Cambria"/>
          <w:lang w:val="it-CH"/>
        </w:rPr>
        <w:t>Studiu privind finanțarea publică a culturii în România</w:t>
      </w:r>
    </w:p>
    <w:p w14:paraId="33760BD0" w14:textId="77777777" w:rsidR="00921E6C" w:rsidRPr="005E0564" w:rsidRDefault="00921E6C">
      <w:pPr>
        <w:jc w:val="center"/>
        <w:rPr>
          <w:rFonts w:ascii="Cambria" w:eastAsia="Cambria" w:hAnsi="Cambria" w:cs="Cambria"/>
          <w:b/>
          <w:bCs/>
          <w:sz w:val="24"/>
          <w:szCs w:val="24"/>
          <w:lang w:val="it-CH"/>
        </w:rPr>
      </w:pPr>
    </w:p>
    <w:p w14:paraId="52AFE83A" w14:textId="77777777" w:rsidR="00921E6C" w:rsidRPr="005E0564" w:rsidRDefault="005E5220">
      <w:pPr>
        <w:jc w:val="center"/>
        <w:rPr>
          <w:rFonts w:ascii="Cambria" w:eastAsia="Cambria" w:hAnsi="Cambria" w:cs="Cambria"/>
          <w:b/>
          <w:bCs/>
          <w:sz w:val="24"/>
          <w:szCs w:val="24"/>
          <w:lang w:val="it-CH"/>
        </w:rPr>
      </w:pPr>
      <w:r w:rsidRPr="005E0564">
        <w:rPr>
          <w:rFonts w:ascii="Cambria" w:eastAsia="Cambria" w:hAnsi="Cambria" w:cs="Cambria"/>
          <w:sz w:val="24"/>
          <w:szCs w:val="24"/>
          <w:lang w:val="it-CH"/>
        </w:rPr>
        <w:t xml:space="preserve">Inițiator: </w:t>
      </w:r>
      <w:r w:rsidRPr="005E0564">
        <w:rPr>
          <w:rFonts w:ascii="Cambria" w:eastAsia="Cambria" w:hAnsi="Cambria" w:cs="Cambria"/>
          <w:b/>
          <w:bCs/>
          <w:sz w:val="24"/>
          <w:szCs w:val="24"/>
          <w:lang w:val="it-CH"/>
        </w:rPr>
        <w:br/>
        <w:t>Consiliul Economic și Social al României</w:t>
      </w:r>
    </w:p>
    <w:p w14:paraId="416CE5B7" w14:textId="77777777" w:rsidR="00921E6C" w:rsidRPr="005E0564" w:rsidRDefault="005E5220">
      <w:pPr>
        <w:jc w:val="center"/>
        <w:rPr>
          <w:rFonts w:ascii="Cambria" w:eastAsia="Cambria" w:hAnsi="Cambria" w:cs="Cambria"/>
          <w:b/>
          <w:bCs/>
          <w:sz w:val="24"/>
          <w:szCs w:val="24"/>
          <w:lang w:val="it-CH"/>
        </w:rPr>
      </w:pPr>
      <w:r w:rsidRPr="005E0564">
        <w:rPr>
          <w:rFonts w:ascii="Cambria" w:eastAsia="Cambria" w:hAnsi="Cambria" w:cs="Cambria"/>
          <w:sz w:val="24"/>
          <w:szCs w:val="24"/>
          <w:lang w:val="it-CH"/>
        </w:rPr>
        <w:t xml:space="preserve">Parteneri: </w:t>
      </w:r>
      <w:r w:rsidRPr="005E0564">
        <w:rPr>
          <w:rFonts w:ascii="Cambria" w:eastAsia="Cambria" w:hAnsi="Cambria" w:cs="Cambria"/>
          <w:b/>
          <w:bCs/>
          <w:sz w:val="24"/>
          <w:szCs w:val="24"/>
          <w:lang w:val="it-CH"/>
        </w:rPr>
        <w:br/>
        <w:t xml:space="preserve">Centrul Cultural Clujean </w:t>
      </w:r>
      <w:r w:rsidRPr="005E0564">
        <w:rPr>
          <w:rFonts w:ascii="Cambria" w:eastAsia="Cambria" w:hAnsi="Cambria" w:cs="Cambria"/>
          <w:b/>
          <w:bCs/>
          <w:sz w:val="24"/>
          <w:szCs w:val="24"/>
          <w:lang w:val="it-CH"/>
        </w:rPr>
        <w:br/>
        <w:t>și Institutul Național pentru Cercetare și Formare Culturală</w:t>
      </w:r>
    </w:p>
    <w:p w14:paraId="09B585DC" w14:textId="77777777" w:rsidR="00921E6C" w:rsidRPr="005E0564" w:rsidRDefault="00921E6C">
      <w:pPr>
        <w:pBdr>
          <w:top w:val="nil"/>
          <w:left w:val="nil"/>
          <w:bottom w:val="nil"/>
          <w:right w:val="nil"/>
          <w:between w:val="nil"/>
        </w:pBdr>
        <w:spacing w:after="0" w:line="240" w:lineRule="auto"/>
        <w:ind w:left="720"/>
        <w:jc w:val="both"/>
        <w:rPr>
          <w:rFonts w:ascii="Cambria" w:eastAsia="Cambria" w:hAnsi="Cambria" w:cs="Cambria"/>
          <w:sz w:val="24"/>
          <w:szCs w:val="24"/>
          <w:lang w:val="it-CH"/>
        </w:rPr>
      </w:pPr>
    </w:p>
    <w:p w14:paraId="13DCFD60" w14:textId="77777777" w:rsidR="00921E6C" w:rsidRPr="005E0564" w:rsidRDefault="005E5220">
      <w:pPr>
        <w:pStyle w:val="Heading2"/>
        <w:jc w:val="both"/>
        <w:rPr>
          <w:rFonts w:ascii="Cambria" w:eastAsia="Cambria" w:hAnsi="Cambria" w:cs="Cambria"/>
          <w:lang w:val="it-CH"/>
        </w:rPr>
      </w:pPr>
      <w:bookmarkStart w:id="1" w:name="_heading=h.42af1gzgynli" w:colFirst="0" w:colLast="0"/>
      <w:bookmarkEnd w:id="1"/>
      <w:r w:rsidRPr="005E0564">
        <w:rPr>
          <w:rFonts w:ascii="Cambria" w:eastAsia="Cambria" w:hAnsi="Cambria" w:cs="Cambria"/>
          <w:lang w:val="it-CH"/>
        </w:rPr>
        <w:t>Context</w:t>
      </w:r>
    </w:p>
    <w:p w14:paraId="1FF1050C" w14:textId="77777777" w:rsidR="00921E6C" w:rsidRPr="005E0564" w:rsidRDefault="005E5220">
      <w:pPr>
        <w:jc w:val="both"/>
        <w:rPr>
          <w:rFonts w:ascii="Cambria" w:eastAsia="Cambria" w:hAnsi="Cambria" w:cs="Cambria"/>
          <w:sz w:val="24"/>
          <w:szCs w:val="24"/>
          <w:lang w:val="it-CH"/>
        </w:rPr>
      </w:pPr>
      <w:r w:rsidRPr="005E0564">
        <w:rPr>
          <w:rFonts w:ascii="Cambria" w:eastAsia="Cambria" w:hAnsi="Cambria" w:cs="Cambria"/>
          <w:sz w:val="24"/>
          <w:szCs w:val="24"/>
          <w:lang w:val="it-CH"/>
        </w:rPr>
        <w:t>Consiliul Economic și Social propune inițierea unui studiu național privind finanțarea publică a culturii în România, în contextul unei nevoi tot mai urgente de înțelegere, evaluare și reformare strategică a modului în care cultura este susținută la nivel central și local.</w:t>
      </w:r>
    </w:p>
    <w:p w14:paraId="7C5B6789" w14:textId="77777777" w:rsidR="00921E6C" w:rsidRPr="005E0564" w:rsidRDefault="005E5220">
      <w:pPr>
        <w:jc w:val="both"/>
        <w:rPr>
          <w:rFonts w:ascii="Cambria" w:eastAsia="Cambria" w:hAnsi="Cambria" w:cs="Cambria"/>
          <w:sz w:val="24"/>
          <w:szCs w:val="24"/>
          <w:lang w:val="it-CH"/>
        </w:rPr>
      </w:pPr>
      <w:r w:rsidRPr="005E0564">
        <w:rPr>
          <w:rFonts w:ascii="Cambria" w:eastAsia="Cambria" w:hAnsi="Cambria" w:cs="Cambria"/>
          <w:sz w:val="24"/>
          <w:szCs w:val="24"/>
          <w:lang w:val="it-CH"/>
        </w:rPr>
        <w:t>România se află, conform celui mai recent Eurobarometru privind cultura și valorile democratice (2025), pe ultimul loc în Uniunea Europeană în ceea ce privește participarea culturală:</w:t>
      </w:r>
    </w:p>
    <w:p w14:paraId="599FEC3A" w14:textId="77777777" w:rsidR="00921E6C" w:rsidRPr="005E0564" w:rsidRDefault="005E5220">
      <w:pPr>
        <w:ind w:left="720"/>
        <w:rPr>
          <w:rFonts w:ascii="Cambria" w:eastAsia="Cambria" w:hAnsi="Cambria" w:cs="Cambria"/>
          <w:sz w:val="24"/>
          <w:szCs w:val="24"/>
          <w:lang w:val="it-CH"/>
        </w:rPr>
      </w:pPr>
      <w:r w:rsidRPr="005E0564">
        <w:rPr>
          <w:rFonts w:ascii="Cambria" w:eastAsia="Cambria" w:hAnsi="Cambria" w:cs="Cambria"/>
          <w:sz w:val="24"/>
          <w:szCs w:val="24"/>
          <w:lang w:val="it-CH"/>
        </w:rPr>
        <w:t>•⁠  ⁠81% dintre respondenți declară că nu au luat parte la nicio activitate culturală în ultimele 12 luni – cel mai ridicat procent din UE și în creștere față de 2013.</w:t>
      </w:r>
    </w:p>
    <w:p w14:paraId="673657D7" w14:textId="77777777" w:rsidR="00921E6C" w:rsidRPr="005E0564" w:rsidRDefault="005E5220">
      <w:pPr>
        <w:ind w:left="720"/>
        <w:rPr>
          <w:rFonts w:ascii="Cambria" w:eastAsia="Cambria" w:hAnsi="Cambria" w:cs="Cambria"/>
          <w:sz w:val="24"/>
          <w:szCs w:val="24"/>
          <w:lang w:val="it-CH"/>
        </w:rPr>
      </w:pPr>
      <w:r w:rsidRPr="005E0564">
        <w:rPr>
          <w:rFonts w:ascii="Cambria" w:eastAsia="Cambria" w:hAnsi="Cambria" w:cs="Cambria"/>
          <w:sz w:val="24"/>
          <w:szCs w:val="24"/>
          <w:lang w:val="it-CH"/>
        </w:rPr>
        <w:t>•⁠  ⁠Doar 61% consideră cultura importantă în viața lor, comparativ cu media europeană de 79%.</w:t>
      </w:r>
    </w:p>
    <w:p w14:paraId="2AD4CD17" w14:textId="77777777" w:rsidR="00921E6C" w:rsidRPr="005E0564" w:rsidRDefault="005E5220">
      <w:pPr>
        <w:jc w:val="both"/>
        <w:rPr>
          <w:rFonts w:ascii="Cambria" w:eastAsia="Cambria" w:hAnsi="Cambria" w:cs="Cambria"/>
          <w:sz w:val="24"/>
          <w:szCs w:val="24"/>
          <w:lang w:val="it-CH"/>
        </w:rPr>
      </w:pPr>
      <w:r w:rsidRPr="005E0564">
        <w:rPr>
          <w:rFonts w:ascii="Cambria" w:eastAsia="Cambria" w:hAnsi="Cambria" w:cs="Cambria"/>
          <w:sz w:val="24"/>
          <w:szCs w:val="24"/>
          <w:lang w:val="it-CH"/>
        </w:rPr>
        <w:t>Aceste cifre nu reflectă o lipsă de interes intrinsec, ci mai curând un acces limitat, inegal și insuficient sprijinit la infrastructură, programe și inițiative culturale. În paralel, lipsa unor mecanisme coerente și transparente de finanțare afectează capacitatea sectorului cultural – în special al celui independent – de a contribui la coeziunea socială, educația cetățenească și dezvoltarea economică.</w:t>
      </w:r>
    </w:p>
    <w:p w14:paraId="40CCBA1B" w14:textId="77777777" w:rsidR="00921E6C" w:rsidRPr="005E0564" w:rsidRDefault="005E5220">
      <w:pPr>
        <w:pBdr>
          <w:top w:val="nil"/>
          <w:left w:val="nil"/>
          <w:bottom w:val="nil"/>
          <w:right w:val="nil"/>
          <w:between w:val="nil"/>
        </w:pBdr>
        <w:spacing w:line="240" w:lineRule="auto"/>
        <w:jc w:val="both"/>
        <w:rPr>
          <w:rFonts w:ascii="Cambria" w:eastAsia="Cambria" w:hAnsi="Cambria" w:cs="Cambria"/>
          <w:color w:val="000000"/>
          <w:sz w:val="24"/>
          <w:szCs w:val="24"/>
          <w:lang w:val="it-CH"/>
        </w:rPr>
      </w:pPr>
      <w:r w:rsidRPr="005E0564">
        <w:rPr>
          <w:rFonts w:ascii="Cambria" w:eastAsia="Cambria" w:hAnsi="Cambria" w:cs="Cambria"/>
          <w:color w:val="000000"/>
          <w:sz w:val="24"/>
          <w:szCs w:val="24"/>
          <w:lang w:val="it-CH"/>
        </w:rPr>
        <w:t>Finanțarea sectorului cultural din România este caracterizată de o diversitate de mecanisme și surse, dar și de lipsa unei imagini integrate asupra modului în care resursele sunt alocate și utilizate. În absența unei astfel de analize, formularea de politici publice coerente și eficiente este limitată.</w:t>
      </w:r>
    </w:p>
    <w:p w14:paraId="090C73FB" w14:textId="77777777" w:rsidR="00921E6C" w:rsidRPr="005E0564" w:rsidRDefault="005E5220">
      <w:pPr>
        <w:pBdr>
          <w:top w:val="nil"/>
          <w:left w:val="nil"/>
          <w:bottom w:val="nil"/>
          <w:right w:val="nil"/>
          <w:between w:val="nil"/>
        </w:pBdr>
        <w:spacing w:line="240" w:lineRule="auto"/>
        <w:jc w:val="both"/>
        <w:rPr>
          <w:rFonts w:ascii="Cambria" w:eastAsia="Cambria" w:hAnsi="Cambria" w:cs="Cambria"/>
          <w:color w:val="FF0000"/>
          <w:sz w:val="24"/>
          <w:szCs w:val="24"/>
          <w:lang w:val="it-CH"/>
        </w:rPr>
      </w:pPr>
      <w:r w:rsidRPr="005E0564">
        <w:rPr>
          <w:rFonts w:ascii="Cambria" w:eastAsia="Cambria" w:hAnsi="Cambria" w:cs="Cambria"/>
          <w:color w:val="000000"/>
          <w:sz w:val="24"/>
          <w:szCs w:val="24"/>
          <w:lang w:val="it-CH"/>
        </w:rPr>
        <w:t>Prezentul studiu își propune să ofere o bază analitică solidă, utilizând exclusiv date existente și metode calitative, pentru a sprijini îmbunătățirea sistemului de finanțare a culturii.</w:t>
      </w:r>
    </w:p>
    <w:p w14:paraId="3DCA1350" w14:textId="77777777" w:rsidR="00921E6C" w:rsidRPr="005E0564" w:rsidRDefault="005E5220">
      <w:pPr>
        <w:pStyle w:val="Heading2"/>
        <w:jc w:val="both"/>
        <w:rPr>
          <w:rFonts w:ascii="Cambria" w:eastAsia="Cambria" w:hAnsi="Cambria" w:cs="Cambria"/>
          <w:lang w:val="it-CH"/>
        </w:rPr>
      </w:pPr>
      <w:r w:rsidRPr="005E0564">
        <w:rPr>
          <w:rFonts w:ascii="Cambria" w:eastAsia="Cambria" w:hAnsi="Cambria" w:cs="Cambria"/>
          <w:lang w:val="it-CH"/>
        </w:rPr>
        <w:lastRenderedPageBreak/>
        <w:t>Scopul studiului</w:t>
      </w:r>
    </w:p>
    <w:p w14:paraId="0C53C792" w14:textId="77777777" w:rsidR="00921E6C" w:rsidRPr="005E0564" w:rsidRDefault="005E5220">
      <w:pPr>
        <w:pBdr>
          <w:top w:val="nil"/>
          <w:left w:val="nil"/>
          <w:bottom w:val="nil"/>
          <w:right w:val="nil"/>
          <w:between w:val="nil"/>
        </w:pBdr>
        <w:spacing w:line="240" w:lineRule="auto"/>
        <w:jc w:val="both"/>
        <w:rPr>
          <w:rFonts w:ascii="Cambria" w:eastAsia="Cambria" w:hAnsi="Cambria" w:cs="Cambria"/>
          <w:color w:val="000000"/>
          <w:sz w:val="24"/>
          <w:szCs w:val="24"/>
          <w:lang w:val="it-CH"/>
        </w:rPr>
      </w:pPr>
      <w:r w:rsidRPr="005E0564">
        <w:rPr>
          <w:rFonts w:ascii="Cambria" w:eastAsia="Cambria" w:hAnsi="Cambria" w:cs="Cambria"/>
          <w:color w:val="000000"/>
          <w:sz w:val="24"/>
          <w:szCs w:val="24"/>
          <w:lang w:val="it-CH"/>
        </w:rPr>
        <w:t>Realizarea unei analize aplicate a modului în care este finanțată cultura în România, pe baza datelor existente și a perspectivelor actorilor din sector, în vederea identificării disfuncționalităților și formulării unor propuneri de optimizare a utilizării resurselor.</w:t>
      </w:r>
    </w:p>
    <w:p w14:paraId="051BE7E9" w14:textId="77777777" w:rsidR="00921E6C" w:rsidRPr="005E0564" w:rsidRDefault="005E5220">
      <w:pPr>
        <w:pStyle w:val="Heading2"/>
        <w:jc w:val="both"/>
        <w:rPr>
          <w:rFonts w:ascii="Cambria" w:eastAsia="Cambria" w:hAnsi="Cambria" w:cs="Cambria"/>
          <w:lang w:val="it-CH"/>
        </w:rPr>
      </w:pPr>
      <w:r w:rsidRPr="005E0564">
        <w:rPr>
          <w:rFonts w:ascii="Cambria" w:eastAsia="Cambria" w:hAnsi="Cambria" w:cs="Cambria"/>
          <w:lang w:val="it-CH"/>
        </w:rPr>
        <w:t>Obiective</w:t>
      </w:r>
    </w:p>
    <w:p w14:paraId="1A9C8E25" w14:textId="77777777" w:rsidR="00921E6C" w:rsidRPr="005E0564" w:rsidRDefault="005E5220">
      <w:pPr>
        <w:jc w:val="both"/>
        <w:rPr>
          <w:rFonts w:ascii="Cambria" w:eastAsia="Cambria" w:hAnsi="Cambria" w:cs="Cambria"/>
          <w:sz w:val="24"/>
          <w:szCs w:val="24"/>
          <w:lang w:val="it-CH"/>
        </w:rPr>
      </w:pPr>
      <w:r w:rsidRPr="005E0564">
        <w:rPr>
          <w:rFonts w:ascii="Cambria" w:eastAsia="Cambria" w:hAnsi="Cambria" w:cs="Cambria"/>
          <w:sz w:val="24"/>
          <w:szCs w:val="24"/>
          <w:lang w:val="it-CH"/>
        </w:rPr>
        <w:t>O1. Analiza evoluției și distribuției finanțării publice pentru sectoarele culturale și creative în ultimii 7 ani (2018-2025, nivel național, local, european);</w:t>
      </w:r>
    </w:p>
    <w:p w14:paraId="0305D346" w14:textId="77777777" w:rsidR="00921E6C" w:rsidRPr="005E0564" w:rsidRDefault="005E5220">
      <w:pPr>
        <w:jc w:val="both"/>
        <w:rPr>
          <w:rFonts w:ascii="Cambria" w:eastAsia="Cambria" w:hAnsi="Cambria" w:cs="Cambria"/>
          <w:sz w:val="24"/>
          <w:szCs w:val="24"/>
          <w:lang w:val="es-ES"/>
        </w:rPr>
      </w:pPr>
      <w:r w:rsidRPr="005E0564">
        <w:rPr>
          <w:rFonts w:ascii="Cambria" w:eastAsia="Cambria" w:hAnsi="Cambria" w:cs="Cambria"/>
          <w:sz w:val="24"/>
          <w:szCs w:val="24"/>
          <w:lang w:val="es-ES"/>
        </w:rPr>
        <w:t xml:space="preserve">O2. Analiza </w:t>
      </w:r>
      <w:proofErr w:type="spellStart"/>
      <w:r w:rsidRPr="005E0564">
        <w:rPr>
          <w:rFonts w:ascii="Cambria" w:eastAsia="Cambria" w:hAnsi="Cambria" w:cs="Cambria"/>
          <w:sz w:val="24"/>
          <w:szCs w:val="24"/>
          <w:lang w:val="es-ES"/>
        </w:rPr>
        <w:t>resurselor</w:t>
      </w:r>
      <w:proofErr w:type="spellEnd"/>
      <w:r w:rsidRPr="005E0564">
        <w:rPr>
          <w:rFonts w:ascii="Cambria" w:eastAsia="Cambria" w:hAnsi="Cambria" w:cs="Cambria"/>
          <w:sz w:val="24"/>
          <w:szCs w:val="24"/>
          <w:lang w:val="es-ES"/>
        </w:rPr>
        <w:t xml:space="preserve"> financiare pentru </w:t>
      </w:r>
      <w:proofErr w:type="spellStart"/>
      <w:r w:rsidRPr="005E0564">
        <w:rPr>
          <w:rFonts w:ascii="Cambria" w:eastAsia="Cambria" w:hAnsi="Cambria" w:cs="Cambria"/>
          <w:sz w:val="24"/>
          <w:szCs w:val="24"/>
          <w:lang w:val="es-ES"/>
        </w:rPr>
        <w:t>cultură</w:t>
      </w:r>
      <w:proofErr w:type="spellEnd"/>
      <w:r w:rsidRPr="005E0564">
        <w:rPr>
          <w:rFonts w:ascii="Cambria" w:eastAsia="Cambria" w:hAnsi="Cambria" w:cs="Cambria"/>
          <w:sz w:val="24"/>
          <w:szCs w:val="24"/>
          <w:lang w:val="es-ES"/>
        </w:rPr>
        <w:t xml:space="preserve"> pe teme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tip</w:t>
      </w:r>
      <w:proofErr w:type="spellEnd"/>
      <w:r w:rsidRPr="005E0564">
        <w:rPr>
          <w:rFonts w:ascii="Cambria" w:eastAsia="Cambria" w:hAnsi="Cambria" w:cs="Cambria"/>
          <w:sz w:val="24"/>
          <w:szCs w:val="24"/>
          <w:lang w:val="es-ES"/>
        </w:rPr>
        <w:t xml:space="preserve"> de sector cultural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creativ</w:t>
      </w:r>
      <w:proofErr w:type="spellEnd"/>
    </w:p>
    <w:p w14:paraId="1186CFE4" w14:textId="77777777" w:rsidR="00921E6C" w:rsidRPr="005E0564" w:rsidRDefault="005E5220">
      <w:pPr>
        <w:jc w:val="both"/>
        <w:rPr>
          <w:rFonts w:ascii="Cambria" w:eastAsia="Cambria" w:hAnsi="Cambria" w:cs="Cambria"/>
          <w:sz w:val="24"/>
          <w:szCs w:val="24"/>
          <w:lang w:val="es-ES"/>
        </w:rPr>
      </w:pPr>
      <w:r w:rsidRPr="005E0564">
        <w:rPr>
          <w:rFonts w:ascii="Cambria" w:eastAsia="Cambria" w:hAnsi="Cambria" w:cs="Cambria"/>
          <w:sz w:val="24"/>
          <w:szCs w:val="24"/>
          <w:lang w:val="es-ES"/>
        </w:rPr>
        <w:t xml:space="preserve">O3. </w:t>
      </w:r>
      <w:proofErr w:type="spellStart"/>
      <w:r w:rsidRPr="005E0564">
        <w:rPr>
          <w:rFonts w:ascii="Cambria" w:eastAsia="Cambria" w:hAnsi="Cambria" w:cs="Cambria"/>
          <w:sz w:val="24"/>
          <w:szCs w:val="24"/>
          <w:lang w:val="es-ES"/>
        </w:rPr>
        <w:t>Documentarea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prin</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studii</w:t>
      </w:r>
      <w:proofErr w:type="spellEnd"/>
      <w:r w:rsidRPr="005E0564">
        <w:rPr>
          <w:rFonts w:ascii="Cambria" w:eastAsia="Cambria" w:hAnsi="Cambria" w:cs="Cambria"/>
          <w:sz w:val="24"/>
          <w:szCs w:val="24"/>
          <w:lang w:val="es-ES"/>
        </w:rPr>
        <w:t xml:space="preserve"> de caz a </w:t>
      </w:r>
      <w:proofErr w:type="spellStart"/>
      <w:r w:rsidRPr="005E0564">
        <w:rPr>
          <w:rFonts w:ascii="Cambria" w:eastAsia="Cambria" w:hAnsi="Cambria" w:cs="Cambria"/>
          <w:sz w:val="24"/>
          <w:szCs w:val="24"/>
          <w:lang w:val="es-ES"/>
        </w:rPr>
        <w:t>unor</w:t>
      </w:r>
      <w:proofErr w:type="spellEnd"/>
      <w:r w:rsidRPr="005E0564">
        <w:rPr>
          <w:rFonts w:ascii="Cambria" w:eastAsia="Cambria" w:hAnsi="Cambria" w:cs="Cambria"/>
          <w:sz w:val="24"/>
          <w:szCs w:val="24"/>
          <w:lang w:val="es-ES"/>
        </w:rPr>
        <w:t xml:space="preserve"> modele de </w:t>
      </w:r>
      <w:proofErr w:type="spellStart"/>
      <w:r w:rsidRPr="005E0564">
        <w:rPr>
          <w:rFonts w:ascii="Cambria" w:eastAsia="Cambria" w:hAnsi="Cambria" w:cs="Cambria"/>
          <w:sz w:val="24"/>
          <w:szCs w:val="24"/>
          <w:lang w:val="es-ES"/>
        </w:rPr>
        <w:t>funcționare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financiară</w:t>
      </w:r>
      <w:proofErr w:type="spellEnd"/>
      <w:r w:rsidRPr="005E0564">
        <w:rPr>
          <w:rFonts w:ascii="Cambria" w:eastAsia="Cambria" w:hAnsi="Cambria" w:cs="Cambria"/>
          <w:sz w:val="24"/>
          <w:szCs w:val="24"/>
          <w:lang w:val="es-ES"/>
        </w:rPr>
        <w:t xml:space="preserve"> a </w:t>
      </w:r>
      <w:proofErr w:type="spellStart"/>
      <w:r w:rsidRPr="005E0564">
        <w:rPr>
          <w:rFonts w:ascii="Cambria" w:eastAsia="Cambria" w:hAnsi="Cambria" w:cs="Cambria"/>
          <w:sz w:val="24"/>
          <w:szCs w:val="24"/>
          <w:lang w:val="es-ES"/>
        </w:rPr>
        <w:t>operatorilor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culturali</w:t>
      </w:r>
      <w:proofErr w:type="spellEnd"/>
      <w:r w:rsidRPr="005E0564">
        <w:rPr>
          <w:rFonts w:ascii="Cambria" w:eastAsia="Cambria" w:hAnsi="Cambria" w:cs="Cambria"/>
          <w:sz w:val="24"/>
          <w:szCs w:val="24"/>
          <w:lang w:val="es-ES"/>
        </w:rPr>
        <w:t xml:space="preserve"> din </w:t>
      </w:r>
      <w:proofErr w:type="spellStart"/>
      <w:r w:rsidRPr="005E0564">
        <w:rPr>
          <w:rFonts w:ascii="Cambria" w:eastAsia="Cambria" w:hAnsi="Cambria" w:cs="Cambria"/>
          <w:sz w:val="24"/>
          <w:szCs w:val="24"/>
          <w:lang w:val="es-ES"/>
        </w:rPr>
        <w:t>România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a </w:t>
      </w:r>
      <w:proofErr w:type="spellStart"/>
      <w:r w:rsidRPr="005E0564">
        <w:rPr>
          <w:rFonts w:ascii="Cambria" w:eastAsia="Cambria" w:hAnsi="Cambria" w:cs="Cambria"/>
          <w:sz w:val="24"/>
          <w:szCs w:val="24"/>
          <w:lang w:val="es-ES"/>
        </w:rPr>
        <w:t>nevoilor</w:t>
      </w:r>
      <w:proofErr w:type="spellEnd"/>
      <w:r w:rsidRPr="005E0564">
        <w:rPr>
          <w:rFonts w:ascii="Cambria" w:eastAsia="Cambria" w:hAnsi="Cambria" w:cs="Cambria"/>
          <w:sz w:val="24"/>
          <w:szCs w:val="24"/>
          <w:lang w:val="es-ES"/>
        </w:rPr>
        <w:t xml:space="preserve"> de </w:t>
      </w:r>
      <w:proofErr w:type="spellStart"/>
      <w:r w:rsidRPr="005E0564">
        <w:rPr>
          <w:rFonts w:ascii="Cambria" w:eastAsia="Cambria" w:hAnsi="Cambria" w:cs="Cambria"/>
          <w:sz w:val="24"/>
          <w:szCs w:val="24"/>
          <w:lang w:val="es-ES"/>
        </w:rPr>
        <w:t>finanțare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specifice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acestora</w:t>
      </w:r>
      <w:proofErr w:type="spellEnd"/>
    </w:p>
    <w:p w14:paraId="7BE21ECA" w14:textId="77777777" w:rsidR="00921E6C" w:rsidRPr="005E0564" w:rsidRDefault="005E5220">
      <w:pPr>
        <w:jc w:val="both"/>
        <w:rPr>
          <w:rFonts w:ascii="Cambria" w:eastAsia="Cambria" w:hAnsi="Cambria" w:cs="Cambria"/>
          <w:sz w:val="24"/>
          <w:szCs w:val="24"/>
          <w:lang w:val="es-ES"/>
        </w:rPr>
      </w:pPr>
      <w:r w:rsidRPr="005E0564">
        <w:rPr>
          <w:rFonts w:ascii="Cambria" w:eastAsia="Cambria" w:hAnsi="Cambria" w:cs="Cambria"/>
          <w:sz w:val="24"/>
          <w:szCs w:val="24"/>
          <w:lang w:val="es-ES"/>
        </w:rPr>
        <w:t xml:space="preserve">O4. </w:t>
      </w:r>
      <w:proofErr w:type="spellStart"/>
      <w:r w:rsidRPr="005E0564">
        <w:rPr>
          <w:rFonts w:ascii="Cambria" w:eastAsia="Cambria" w:hAnsi="Cambria" w:cs="Cambria"/>
          <w:sz w:val="24"/>
          <w:szCs w:val="24"/>
          <w:lang w:val="es-ES"/>
        </w:rPr>
        <w:t>Identificarea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decalajelor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între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nevoile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sectorului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mecanismele</w:t>
      </w:r>
      <w:proofErr w:type="spellEnd"/>
      <w:r w:rsidRPr="005E0564">
        <w:rPr>
          <w:rFonts w:ascii="Cambria" w:eastAsia="Cambria" w:hAnsi="Cambria" w:cs="Cambria"/>
          <w:sz w:val="24"/>
          <w:szCs w:val="24"/>
          <w:lang w:val="es-ES"/>
        </w:rPr>
        <w:t xml:space="preserve"> de </w:t>
      </w:r>
      <w:proofErr w:type="spellStart"/>
      <w:r w:rsidRPr="005E0564">
        <w:rPr>
          <w:rFonts w:ascii="Cambria" w:eastAsia="Cambria" w:hAnsi="Cambria" w:cs="Cambria"/>
          <w:sz w:val="24"/>
          <w:szCs w:val="24"/>
          <w:lang w:val="es-ES"/>
        </w:rPr>
        <w:t>finanțare</w:t>
      </w:r>
      <w:proofErr w:type="spellEnd"/>
    </w:p>
    <w:p w14:paraId="2CC42EBC" w14:textId="77777777" w:rsidR="00921E6C" w:rsidRPr="005E0564" w:rsidRDefault="005E5220">
      <w:pPr>
        <w:jc w:val="both"/>
        <w:rPr>
          <w:rFonts w:ascii="Cambria" w:eastAsia="Cambria" w:hAnsi="Cambria" w:cs="Cambria"/>
          <w:sz w:val="24"/>
          <w:szCs w:val="24"/>
          <w:lang w:val="es-ES"/>
        </w:rPr>
      </w:pPr>
      <w:r w:rsidRPr="005E0564">
        <w:rPr>
          <w:rFonts w:ascii="Cambria" w:eastAsia="Cambria" w:hAnsi="Cambria" w:cs="Cambria"/>
          <w:sz w:val="24"/>
          <w:szCs w:val="24"/>
          <w:lang w:val="es-ES"/>
        </w:rPr>
        <w:t xml:space="preserve">O5. </w:t>
      </w:r>
      <w:proofErr w:type="spellStart"/>
      <w:r w:rsidRPr="005E0564">
        <w:rPr>
          <w:rFonts w:ascii="Cambria" w:eastAsia="Cambria" w:hAnsi="Cambria" w:cs="Cambria"/>
          <w:sz w:val="24"/>
          <w:szCs w:val="24"/>
          <w:lang w:val="es-ES"/>
        </w:rPr>
        <w:t>Formularea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unor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recomandări</w:t>
      </w:r>
      <w:proofErr w:type="spellEnd"/>
      <w:r w:rsidRPr="005E0564">
        <w:rPr>
          <w:rFonts w:ascii="Cambria" w:eastAsia="Cambria" w:hAnsi="Cambria" w:cs="Cambria"/>
          <w:sz w:val="24"/>
          <w:szCs w:val="24"/>
          <w:lang w:val="es-ES"/>
        </w:rPr>
        <w:t xml:space="preserve"> de </w:t>
      </w:r>
      <w:proofErr w:type="spellStart"/>
      <w:r w:rsidRPr="005E0564">
        <w:rPr>
          <w:rFonts w:ascii="Cambria" w:eastAsia="Cambria" w:hAnsi="Cambria" w:cs="Cambria"/>
          <w:sz w:val="24"/>
          <w:szCs w:val="24"/>
          <w:lang w:val="es-ES"/>
        </w:rPr>
        <w:t>politici</w:t>
      </w:r>
      <w:proofErr w:type="spellEnd"/>
      <w:r w:rsidRPr="005E0564">
        <w:rPr>
          <w:rFonts w:ascii="Cambria" w:eastAsia="Cambria" w:hAnsi="Cambria" w:cs="Cambria"/>
          <w:sz w:val="24"/>
          <w:szCs w:val="24"/>
          <w:lang w:val="es-ES"/>
        </w:rPr>
        <w:t xml:space="preserve"> publice care </w:t>
      </w:r>
      <w:proofErr w:type="spellStart"/>
      <w:r w:rsidRPr="005E0564">
        <w:rPr>
          <w:rFonts w:ascii="Cambria" w:eastAsia="Cambria" w:hAnsi="Cambria" w:cs="Cambria"/>
          <w:sz w:val="24"/>
          <w:szCs w:val="24"/>
          <w:lang w:val="es-ES"/>
        </w:rPr>
        <w:t>să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fundamenteze</w:t>
      </w:r>
      <w:proofErr w:type="spellEnd"/>
      <w:r w:rsidRPr="005E0564">
        <w:rPr>
          <w:rFonts w:ascii="Cambria" w:eastAsia="Cambria" w:hAnsi="Cambria" w:cs="Cambria"/>
          <w:sz w:val="24"/>
          <w:szCs w:val="24"/>
          <w:lang w:val="es-ES"/>
        </w:rPr>
        <w:t xml:space="preserve"> un </w:t>
      </w:r>
      <w:proofErr w:type="spellStart"/>
      <w:r w:rsidRPr="005E0564">
        <w:rPr>
          <w:rFonts w:ascii="Cambria" w:eastAsia="Cambria" w:hAnsi="Cambria" w:cs="Cambria"/>
          <w:sz w:val="24"/>
          <w:szCs w:val="24"/>
          <w:lang w:val="es-ES"/>
        </w:rPr>
        <w:t>sistem</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mai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echitabil</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eficient</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sustenabil</w:t>
      </w:r>
      <w:proofErr w:type="spellEnd"/>
      <w:r w:rsidRPr="005E0564">
        <w:rPr>
          <w:rFonts w:ascii="Cambria" w:eastAsia="Cambria" w:hAnsi="Cambria" w:cs="Cambria"/>
          <w:sz w:val="24"/>
          <w:szCs w:val="24"/>
          <w:lang w:val="es-ES"/>
        </w:rPr>
        <w:t xml:space="preserve"> de </w:t>
      </w:r>
      <w:proofErr w:type="spellStart"/>
      <w:r w:rsidRPr="005E0564">
        <w:rPr>
          <w:rFonts w:ascii="Cambria" w:eastAsia="Cambria" w:hAnsi="Cambria" w:cs="Cambria"/>
          <w:sz w:val="24"/>
          <w:szCs w:val="24"/>
          <w:lang w:val="es-ES"/>
        </w:rPr>
        <w:t>susținere</w:t>
      </w:r>
      <w:proofErr w:type="spellEnd"/>
      <w:r w:rsidRPr="005E0564">
        <w:rPr>
          <w:rFonts w:ascii="Cambria" w:eastAsia="Cambria" w:hAnsi="Cambria" w:cs="Cambria"/>
          <w:sz w:val="24"/>
          <w:szCs w:val="24"/>
          <w:lang w:val="es-ES"/>
        </w:rPr>
        <w:t xml:space="preserve"> a </w:t>
      </w:r>
      <w:proofErr w:type="spellStart"/>
      <w:r w:rsidRPr="005E0564">
        <w:rPr>
          <w:rFonts w:ascii="Cambria" w:eastAsia="Cambria" w:hAnsi="Cambria" w:cs="Cambria"/>
          <w:sz w:val="24"/>
          <w:szCs w:val="24"/>
          <w:lang w:val="es-ES"/>
        </w:rPr>
        <w:t>culturii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în</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România</w:t>
      </w:r>
      <w:proofErr w:type="spellEnd"/>
      <w:r w:rsidRPr="005E0564">
        <w:rPr>
          <w:rFonts w:ascii="Cambria" w:eastAsia="Cambria" w:hAnsi="Cambria" w:cs="Cambria"/>
          <w:sz w:val="24"/>
          <w:szCs w:val="24"/>
          <w:lang w:val="es-ES"/>
        </w:rPr>
        <w:t>.</w:t>
      </w:r>
    </w:p>
    <w:p w14:paraId="7D41A5CE" w14:textId="77777777" w:rsidR="00921E6C" w:rsidRPr="005E0564" w:rsidRDefault="005E5220">
      <w:pPr>
        <w:pStyle w:val="Heading2"/>
        <w:jc w:val="both"/>
        <w:rPr>
          <w:rFonts w:ascii="Cambria" w:eastAsia="Cambria" w:hAnsi="Cambria" w:cs="Cambria"/>
          <w:lang w:val="es-ES"/>
        </w:rPr>
      </w:pPr>
      <w:proofErr w:type="spellStart"/>
      <w:r w:rsidRPr="005E0564">
        <w:rPr>
          <w:rFonts w:ascii="Cambria" w:eastAsia="Cambria" w:hAnsi="Cambria" w:cs="Cambria"/>
          <w:lang w:val="es-ES"/>
        </w:rPr>
        <w:t>Metodologie</w:t>
      </w:r>
      <w:proofErr w:type="spellEnd"/>
    </w:p>
    <w:p w14:paraId="5A82C2ED" w14:textId="77777777" w:rsidR="00921E6C" w:rsidRPr="005E0564" w:rsidRDefault="005E5220">
      <w:pPr>
        <w:jc w:val="both"/>
        <w:rPr>
          <w:rFonts w:ascii="Cambria" w:eastAsia="Cambria" w:hAnsi="Cambria" w:cs="Cambria"/>
          <w:sz w:val="24"/>
          <w:szCs w:val="24"/>
          <w:lang w:val="es-ES"/>
        </w:rPr>
      </w:pPr>
      <w:proofErr w:type="spellStart"/>
      <w:r w:rsidRPr="005E0564">
        <w:rPr>
          <w:rFonts w:ascii="Cambria" w:eastAsia="Cambria" w:hAnsi="Cambria" w:cs="Cambria"/>
          <w:sz w:val="24"/>
          <w:szCs w:val="24"/>
          <w:lang w:val="es-ES"/>
        </w:rPr>
        <w:t>Propunem</w:t>
      </w:r>
      <w:proofErr w:type="spellEnd"/>
      <w:r w:rsidRPr="005E0564">
        <w:rPr>
          <w:rFonts w:ascii="Cambria" w:eastAsia="Cambria" w:hAnsi="Cambria" w:cs="Cambria"/>
          <w:sz w:val="24"/>
          <w:szCs w:val="24"/>
          <w:lang w:val="es-ES"/>
        </w:rPr>
        <w:t xml:space="preserve"> o </w:t>
      </w:r>
      <w:proofErr w:type="spellStart"/>
      <w:r w:rsidRPr="005E0564">
        <w:rPr>
          <w:rFonts w:ascii="Cambria" w:eastAsia="Cambria" w:hAnsi="Cambria" w:cs="Cambria"/>
          <w:sz w:val="24"/>
          <w:szCs w:val="24"/>
          <w:lang w:val="es-ES"/>
        </w:rPr>
        <w:t>metodologie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mixtă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bazată</w:t>
      </w:r>
      <w:proofErr w:type="spellEnd"/>
      <w:r w:rsidRPr="005E0564">
        <w:rPr>
          <w:rFonts w:ascii="Cambria" w:eastAsia="Cambria" w:hAnsi="Cambria" w:cs="Cambria"/>
          <w:sz w:val="24"/>
          <w:szCs w:val="24"/>
          <w:lang w:val="es-ES"/>
        </w:rPr>
        <w:t xml:space="preserve"> pe analiza </w:t>
      </w:r>
      <w:proofErr w:type="spellStart"/>
      <w:r w:rsidRPr="005E0564">
        <w:rPr>
          <w:rFonts w:ascii="Cambria" w:eastAsia="Cambria" w:hAnsi="Cambria" w:cs="Cambria"/>
          <w:sz w:val="24"/>
          <w:szCs w:val="24"/>
          <w:lang w:val="es-ES"/>
        </w:rPr>
        <w:t>datelor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bugetare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studii</w:t>
      </w:r>
      <w:proofErr w:type="spellEnd"/>
      <w:r w:rsidRPr="005E0564">
        <w:rPr>
          <w:rFonts w:ascii="Cambria" w:eastAsia="Cambria" w:hAnsi="Cambria" w:cs="Cambria"/>
          <w:sz w:val="24"/>
          <w:szCs w:val="24"/>
          <w:lang w:val="es-ES"/>
        </w:rPr>
        <w:t xml:space="preserve"> de caz, </w:t>
      </w:r>
      <w:proofErr w:type="spellStart"/>
      <w:r w:rsidRPr="005E0564">
        <w:rPr>
          <w:rFonts w:ascii="Cambria" w:eastAsia="Cambria" w:hAnsi="Cambria" w:cs="Cambria"/>
          <w:sz w:val="24"/>
          <w:szCs w:val="24"/>
          <w:lang w:val="es-ES"/>
        </w:rPr>
        <w:t>interviuri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focus</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grupuri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un </w:t>
      </w:r>
      <w:proofErr w:type="spellStart"/>
      <w:r w:rsidRPr="005E0564">
        <w:rPr>
          <w:rFonts w:ascii="Cambria" w:eastAsia="Cambria" w:hAnsi="Cambria" w:cs="Cambria"/>
          <w:sz w:val="24"/>
          <w:szCs w:val="24"/>
          <w:lang w:val="es-ES"/>
        </w:rPr>
        <w:t>proces</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participativ</w:t>
      </w:r>
      <w:proofErr w:type="spellEnd"/>
      <w:r w:rsidRPr="005E0564">
        <w:rPr>
          <w:rFonts w:ascii="Cambria" w:eastAsia="Cambria" w:hAnsi="Cambria" w:cs="Cambria"/>
          <w:sz w:val="24"/>
          <w:szCs w:val="24"/>
          <w:lang w:val="es-ES"/>
        </w:rPr>
        <w:t xml:space="preserve"> de validare a </w:t>
      </w:r>
      <w:proofErr w:type="spellStart"/>
      <w:r w:rsidRPr="005E0564">
        <w:rPr>
          <w:rFonts w:ascii="Cambria" w:eastAsia="Cambria" w:hAnsi="Cambria" w:cs="Cambria"/>
          <w:sz w:val="24"/>
          <w:szCs w:val="24"/>
          <w:lang w:val="es-ES"/>
        </w:rPr>
        <w:t>concluziilor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cu</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implicarea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actorilor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cheie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autorități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instituții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culturale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organizații</w:t>
      </w:r>
      <w:proofErr w:type="spellEnd"/>
      <w:r w:rsidRPr="005E0564">
        <w:rPr>
          <w:rFonts w:ascii="Cambria" w:eastAsia="Cambria" w:hAnsi="Cambria" w:cs="Cambria"/>
          <w:sz w:val="24"/>
          <w:szCs w:val="24"/>
          <w:lang w:val="es-ES"/>
        </w:rPr>
        <w:t xml:space="preserve"> independente, </w:t>
      </w:r>
      <w:proofErr w:type="spellStart"/>
      <w:r w:rsidRPr="005E0564">
        <w:rPr>
          <w:rFonts w:ascii="Cambria" w:eastAsia="Cambria" w:hAnsi="Cambria" w:cs="Cambria"/>
          <w:sz w:val="24"/>
          <w:szCs w:val="24"/>
          <w:lang w:val="es-ES"/>
        </w:rPr>
        <w:t>cercetători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comunități</w:t>
      </w:r>
      <w:proofErr w:type="spellEnd"/>
      <w:r w:rsidRPr="005E0564">
        <w:rPr>
          <w:rFonts w:ascii="Cambria" w:eastAsia="Cambria" w:hAnsi="Cambria" w:cs="Cambria"/>
          <w:sz w:val="24"/>
          <w:szCs w:val="24"/>
          <w:lang w:val="es-ES"/>
        </w:rPr>
        <w:t>.</w:t>
      </w:r>
    </w:p>
    <w:p w14:paraId="657CD7EF" w14:textId="77777777" w:rsidR="00921E6C" w:rsidRPr="005E0564" w:rsidRDefault="005E5220">
      <w:pPr>
        <w:jc w:val="both"/>
        <w:rPr>
          <w:rFonts w:ascii="Cambria" w:eastAsia="Cambria" w:hAnsi="Cambria" w:cs="Cambria"/>
          <w:sz w:val="24"/>
          <w:szCs w:val="24"/>
          <w:lang w:val="es-ES"/>
        </w:rPr>
      </w:pPr>
      <w:proofErr w:type="spellStart"/>
      <w:r w:rsidRPr="005E0564">
        <w:rPr>
          <w:rFonts w:ascii="Cambria" w:eastAsia="Cambria" w:hAnsi="Cambria" w:cs="Cambria"/>
          <w:sz w:val="24"/>
          <w:szCs w:val="24"/>
          <w:lang w:val="es-ES"/>
        </w:rPr>
        <w:t>Analiză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comprehensivă</w:t>
      </w:r>
      <w:proofErr w:type="spellEnd"/>
      <w:r w:rsidRPr="005E0564">
        <w:rPr>
          <w:rFonts w:ascii="Cambria" w:eastAsia="Cambria" w:hAnsi="Cambria" w:cs="Cambria"/>
          <w:sz w:val="24"/>
          <w:szCs w:val="24"/>
          <w:lang w:val="es-ES"/>
        </w:rPr>
        <w:t xml:space="preserve"> a </w:t>
      </w:r>
      <w:proofErr w:type="spellStart"/>
      <w:r w:rsidRPr="005E0564">
        <w:rPr>
          <w:rFonts w:ascii="Cambria" w:eastAsia="Cambria" w:hAnsi="Cambria" w:cs="Cambria"/>
          <w:sz w:val="24"/>
          <w:szCs w:val="24"/>
          <w:lang w:val="es-ES"/>
        </w:rPr>
        <w:t>surselor</w:t>
      </w:r>
      <w:proofErr w:type="spellEnd"/>
      <w:r w:rsidRPr="005E0564">
        <w:rPr>
          <w:rFonts w:ascii="Cambria" w:eastAsia="Cambria" w:hAnsi="Cambria" w:cs="Cambria"/>
          <w:sz w:val="24"/>
          <w:szCs w:val="24"/>
          <w:lang w:val="es-ES"/>
        </w:rPr>
        <w:t xml:space="preserve"> de </w:t>
      </w:r>
      <w:proofErr w:type="spellStart"/>
      <w:r w:rsidRPr="005E0564">
        <w:rPr>
          <w:rFonts w:ascii="Cambria" w:eastAsia="Cambria" w:hAnsi="Cambria" w:cs="Cambria"/>
          <w:sz w:val="24"/>
          <w:szCs w:val="24"/>
          <w:lang w:val="es-ES"/>
        </w:rPr>
        <w:t>finanțare</w:t>
      </w:r>
      <w:proofErr w:type="spellEnd"/>
      <w:r w:rsidRPr="005E0564">
        <w:rPr>
          <w:rFonts w:ascii="Cambria" w:eastAsia="Cambria" w:hAnsi="Cambria" w:cs="Cambria"/>
          <w:sz w:val="24"/>
          <w:szCs w:val="24"/>
          <w:lang w:val="es-ES"/>
        </w:rPr>
        <w:t>:</w:t>
      </w:r>
    </w:p>
    <w:p w14:paraId="0174E3DD" w14:textId="77777777" w:rsidR="00921E6C" w:rsidRDefault="005E5220">
      <w:pPr>
        <w:numPr>
          <w:ilvl w:val="0"/>
          <w:numId w:val="26"/>
        </w:numPr>
        <w:spacing w:after="0"/>
        <w:jc w:val="both"/>
        <w:rPr>
          <w:rFonts w:ascii="Cambria" w:eastAsia="Cambria" w:hAnsi="Cambria" w:cs="Cambria"/>
          <w:sz w:val="24"/>
          <w:szCs w:val="24"/>
        </w:rPr>
      </w:pPr>
      <w:proofErr w:type="spellStart"/>
      <w:r>
        <w:rPr>
          <w:rFonts w:ascii="Cambria" w:eastAsia="Cambria" w:hAnsi="Cambria" w:cs="Cambria"/>
          <w:sz w:val="24"/>
          <w:szCs w:val="24"/>
        </w:rPr>
        <w:t>Alocări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bugetare</w:t>
      </w:r>
      <w:proofErr w:type="spellEnd"/>
    </w:p>
    <w:p w14:paraId="7C56484F" w14:textId="77777777" w:rsidR="00921E6C" w:rsidRPr="005E0564" w:rsidRDefault="005E5220">
      <w:pPr>
        <w:numPr>
          <w:ilvl w:val="0"/>
          <w:numId w:val="26"/>
        </w:numPr>
        <w:spacing w:after="0"/>
        <w:jc w:val="both"/>
        <w:rPr>
          <w:rFonts w:ascii="Cambria" w:eastAsia="Cambria" w:hAnsi="Cambria" w:cs="Cambria"/>
          <w:sz w:val="24"/>
          <w:szCs w:val="24"/>
          <w:lang w:val="es-ES"/>
        </w:rPr>
      </w:pPr>
      <w:r w:rsidRPr="005E0564">
        <w:rPr>
          <w:rFonts w:ascii="Cambria" w:eastAsia="Cambria" w:hAnsi="Cambria" w:cs="Cambria"/>
          <w:sz w:val="24"/>
          <w:szCs w:val="24"/>
          <w:lang w:val="es-ES"/>
        </w:rPr>
        <w:t xml:space="preserve">Programe de </w:t>
      </w:r>
      <w:proofErr w:type="spellStart"/>
      <w:r w:rsidRPr="005E0564">
        <w:rPr>
          <w:rFonts w:ascii="Cambria" w:eastAsia="Cambria" w:hAnsi="Cambria" w:cs="Cambria"/>
          <w:sz w:val="24"/>
          <w:szCs w:val="24"/>
          <w:lang w:val="es-ES"/>
        </w:rPr>
        <w:t>finanțare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publică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național</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județean</w:t>
      </w:r>
      <w:proofErr w:type="spellEnd"/>
      <w:r w:rsidRPr="005E0564">
        <w:rPr>
          <w:rFonts w:ascii="Cambria" w:eastAsia="Cambria" w:hAnsi="Cambria" w:cs="Cambria"/>
          <w:sz w:val="24"/>
          <w:szCs w:val="24"/>
          <w:lang w:val="es-ES"/>
        </w:rPr>
        <w:t xml:space="preserve">, local </w:t>
      </w:r>
      <w:proofErr w:type="spellStart"/>
      <w:r w:rsidRPr="005E0564">
        <w:rPr>
          <w:rFonts w:ascii="Cambria" w:eastAsia="Cambria" w:hAnsi="Cambria" w:cs="Cambria"/>
          <w:sz w:val="24"/>
          <w:szCs w:val="24"/>
          <w:lang w:val="es-ES"/>
        </w:rPr>
        <w:t>etc</w:t>
      </w:r>
      <w:proofErr w:type="spellEnd"/>
      <w:r w:rsidRPr="005E0564">
        <w:rPr>
          <w:rFonts w:ascii="Cambria" w:eastAsia="Cambria" w:hAnsi="Cambria" w:cs="Cambria"/>
          <w:sz w:val="24"/>
          <w:szCs w:val="24"/>
          <w:lang w:val="es-ES"/>
        </w:rPr>
        <w:t>)</w:t>
      </w:r>
    </w:p>
    <w:p w14:paraId="1520F34B" w14:textId="77777777" w:rsidR="00921E6C" w:rsidRPr="005E0564" w:rsidRDefault="005E5220">
      <w:pPr>
        <w:numPr>
          <w:ilvl w:val="0"/>
          <w:numId w:val="26"/>
        </w:numPr>
        <w:spacing w:after="0"/>
        <w:jc w:val="both"/>
        <w:rPr>
          <w:rFonts w:ascii="Cambria" w:eastAsia="Cambria" w:hAnsi="Cambria" w:cs="Cambria"/>
          <w:sz w:val="24"/>
          <w:szCs w:val="24"/>
          <w:lang w:val="es-ES"/>
        </w:rPr>
      </w:pPr>
      <w:r w:rsidRPr="005E0564">
        <w:rPr>
          <w:rFonts w:ascii="Cambria" w:eastAsia="Cambria" w:hAnsi="Cambria" w:cs="Cambria"/>
          <w:sz w:val="24"/>
          <w:szCs w:val="24"/>
          <w:lang w:val="es-ES"/>
        </w:rPr>
        <w:t xml:space="preserve">Programe de </w:t>
      </w:r>
      <w:proofErr w:type="spellStart"/>
      <w:r w:rsidRPr="005E0564">
        <w:rPr>
          <w:rFonts w:ascii="Cambria" w:eastAsia="Cambria" w:hAnsi="Cambria" w:cs="Cambria"/>
          <w:sz w:val="24"/>
          <w:szCs w:val="24"/>
          <w:lang w:val="es-ES"/>
        </w:rPr>
        <w:t>finanțare</w:t>
      </w:r>
      <w:proofErr w:type="spellEnd"/>
      <w:r w:rsidRPr="005E0564">
        <w:rPr>
          <w:rFonts w:ascii="Cambria" w:eastAsia="Cambria" w:hAnsi="Cambria" w:cs="Cambria"/>
          <w:sz w:val="24"/>
          <w:szCs w:val="24"/>
          <w:lang w:val="es-ES"/>
        </w:rPr>
        <w:t xml:space="preserve"> externe (UE, SEE </w:t>
      </w:r>
      <w:proofErr w:type="spellStart"/>
      <w:r w:rsidRPr="005E0564">
        <w:rPr>
          <w:rFonts w:ascii="Cambria" w:eastAsia="Cambria" w:hAnsi="Cambria" w:cs="Cambria"/>
          <w:sz w:val="24"/>
          <w:szCs w:val="24"/>
          <w:lang w:val="es-ES"/>
        </w:rPr>
        <w:t>etc</w:t>
      </w:r>
      <w:proofErr w:type="spellEnd"/>
      <w:r w:rsidRPr="005E0564">
        <w:rPr>
          <w:rFonts w:ascii="Cambria" w:eastAsia="Cambria" w:hAnsi="Cambria" w:cs="Cambria"/>
          <w:sz w:val="24"/>
          <w:szCs w:val="24"/>
          <w:lang w:val="es-ES"/>
        </w:rPr>
        <w:t>)</w:t>
      </w:r>
    </w:p>
    <w:p w14:paraId="2C22352D" w14:textId="77777777" w:rsidR="00921E6C" w:rsidRPr="005E0564" w:rsidRDefault="005E5220">
      <w:pPr>
        <w:numPr>
          <w:ilvl w:val="0"/>
          <w:numId w:val="26"/>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Finanțări private - fundații, programe de tip CSR, sponsorizări în temeiul Legii nr. 32/1994 privind sponsorizarea</w:t>
      </w:r>
    </w:p>
    <w:p w14:paraId="375ECA47" w14:textId="77777777" w:rsidR="00921E6C" w:rsidRPr="00333B27" w:rsidRDefault="005E5220">
      <w:pPr>
        <w:numPr>
          <w:ilvl w:val="0"/>
          <w:numId w:val="26"/>
        </w:numPr>
        <w:jc w:val="both"/>
        <w:rPr>
          <w:rFonts w:ascii="Cambria" w:eastAsia="Cambria" w:hAnsi="Cambria" w:cs="Cambria"/>
          <w:sz w:val="24"/>
          <w:szCs w:val="24"/>
          <w:lang w:val="fr-FR"/>
        </w:rPr>
      </w:pPr>
      <w:proofErr w:type="spellStart"/>
      <w:r w:rsidRPr="00333B27">
        <w:rPr>
          <w:rFonts w:ascii="Cambria" w:eastAsia="Cambria" w:hAnsi="Cambria" w:cs="Cambria"/>
          <w:sz w:val="24"/>
          <w:szCs w:val="24"/>
          <w:lang w:val="fr-FR"/>
        </w:rPr>
        <w:t>Legea</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educației</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naționale</w:t>
      </w:r>
      <w:proofErr w:type="spellEnd"/>
      <w:r w:rsidRPr="00333B27">
        <w:rPr>
          <w:rFonts w:ascii="Cambria" w:eastAsia="Cambria" w:hAnsi="Cambria" w:cs="Cambria"/>
          <w:sz w:val="24"/>
          <w:szCs w:val="24"/>
          <w:lang w:val="fr-FR"/>
        </w:rPr>
        <w:t xml:space="preserve"> nr. 1/2011, </w:t>
      </w:r>
      <w:proofErr w:type="spellStart"/>
      <w:r w:rsidRPr="00333B27">
        <w:rPr>
          <w:rFonts w:ascii="Cambria" w:eastAsia="Cambria" w:hAnsi="Cambria" w:cs="Cambria"/>
          <w:sz w:val="24"/>
          <w:szCs w:val="24"/>
          <w:lang w:val="fr-FR"/>
        </w:rPr>
        <w:t>Legea</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învățământului</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preuniversitar</w:t>
      </w:r>
      <w:proofErr w:type="spellEnd"/>
      <w:r w:rsidRPr="00333B27">
        <w:rPr>
          <w:rFonts w:ascii="Cambria" w:eastAsia="Cambria" w:hAnsi="Cambria" w:cs="Cambria"/>
          <w:sz w:val="24"/>
          <w:szCs w:val="24"/>
          <w:lang w:val="fr-FR"/>
        </w:rPr>
        <w:t xml:space="preserve"> nr. 198/2023, </w:t>
      </w:r>
      <w:proofErr w:type="spellStart"/>
      <w:r w:rsidRPr="00333B27">
        <w:rPr>
          <w:rFonts w:ascii="Cambria" w:eastAsia="Cambria" w:hAnsi="Cambria" w:cs="Cambria"/>
          <w:sz w:val="24"/>
          <w:szCs w:val="24"/>
          <w:lang w:val="fr-FR"/>
        </w:rPr>
        <w:t>burse</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private</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etc</w:t>
      </w:r>
      <w:proofErr w:type="spellEnd"/>
    </w:p>
    <w:p w14:paraId="4A82D1D8" w14:textId="77777777" w:rsidR="00921E6C" w:rsidRDefault="005E5220">
      <w:pPr>
        <w:jc w:val="both"/>
        <w:rPr>
          <w:rFonts w:ascii="Cambria" w:eastAsia="Cambria" w:hAnsi="Cambria" w:cs="Cambria"/>
          <w:sz w:val="24"/>
          <w:szCs w:val="24"/>
        </w:rPr>
      </w:pPr>
      <w:bookmarkStart w:id="2" w:name="_heading=h.bbgxawdrdq3j" w:colFirst="0" w:colLast="0"/>
      <w:bookmarkEnd w:id="2"/>
      <w:proofErr w:type="spellStart"/>
      <w:r>
        <w:rPr>
          <w:rFonts w:ascii="Cambria" w:eastAsia="Cambria" w:hAnsi="Cambria" w:cs="Cambria"/>
          <w:sz w:val="24"/>
          <w:szCs w:val="24"/>
        </w:rPr>
        <w:t>Analiză</w:t>
      </w:r>
      <w:proofErr w:type="spellEnd"/>
      <w:r>
        <w:rPr>
          <w:rFonts w:ascii="Cambria" w:eastAsia="Cambria" w:hAnsi="Cambria" w:cs="Cambria"/>
          <w:sz w:val="24"/>
          <w:szCs w:val="24"/>
        </w:rPr>
        <w:t xml:space="preserve"> de date </w:t>
      </w:r>
      <w:proofErr w:type="spellStart"/>
      <w:r>
        <w:rPr>
          <w:rFonts w:ascii="Cambria" w:eastAsia="Cambria" w:hAnsi="Cambria" w:cs="Cambria"/>
          <w:sz w:val="24"/>
          <w:szCs w:val="24"/>
        </w:rPr>
        <w:t>secundare</w:t>
      </w:r>
      <w:proofErr w:type="spellEnd"/>
      <w:r>
        <w:rPr>
          <w:rFonts w:ascii="Cambria" w:eastAsia="Cambria" w:hAnsi="Cambria" w:cs="Cambria"/>
          <w:sz w:val="24"/>
          <w:szCs w:val="24"/>
        </w:rPr>
        <w:t xml:space="preserve"> (desk research):</w:t>
      </w:r>
    </w:p>
    <w:p w14:paraId="17B93352" w14:textId="77777777" w:rsidR="00921E6C" w:rsidRDefault="005E5220">
      <w:pPr>
        <w:numPr>
          <w:ilvl w:val="0"/>
          <w:numId w:val="20"/>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bugete</w:t>
      </w:r>
      <w:proofErr w:type="spellEnd"/>
      <w:r>
        <w:rPr>
          <w:rFonts w:ascii="Cambria" w:eastAsia="Cambria" w:hAnsi="Cambria" w:cs="Cambria"/>
          <w:color w:val="000000"/>
          <w:sz w:val="24"/>
          <w:szCs w:val="24"/>
        </w:rPr>
        <w:t xml:space="preserve"> publice;</w:t>
      </w:r>
    </w:p>
    <w:p w14:paraId="36F2A130" w14:textId="77777777" w:rsidR="00921E6C" w:rsidRDefault="005E5220">
      <w:pPr>
        <w:numPr>
          <w:ilvl w:val="0"/>
          <w:numId w:val="20"/>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date administrative </w:t>
      </w:r>
      <w:proofErr w:type="spellStart"/>
      <w:r>
        <w:rPr>
          <w:rFonts w:ascii="Cambria" w:eastAsia="Cambria" w:hAnsi="Cambria" w:cs="Cambria"/>
          <w:color w:val="000000"/>
          <w:sz w:val="24"/>
          <w:szCs w:val="24"/>
        </w:rPr>
        <w:t>disponibile</w:t>
      </w:r>
      <w:proofErr w:type="spellEnd"/>
      <w:r>
        <w:rPr>
          <w:rFonts w:ascii="Cambria" w:eastAsia="Cambria" w:hAnsi="Cambria" w:cs="Cambria"/>
          <w:color w:val="000000"/>
          <w:sz w:val="24"/>
          <w:szCs w:val="24"/>
        </w:rPr>
        <w:t>;</w:t>
      </w:r>
    </w:p>
    <w:p w14:paraId="151E8475" w14:textId="77777777" w:rsidR="00921E6C" w:rsidRDefault="005E5220">
      <w:pPr>
        <w:numPr>
          <w:ilvl w:val="0"/>
          <w:numId w:val="20"/>
        </w:numPr>
        <w:pBdr>
          <w:top w:val="nil"/>
          <w:left w:val="nil"/>
          <w:bottom w:val="nil"/>
          <w:right w:val="nil"/>
          <w:between w:val="nil"/>
        </w:pBdr>
        <w:spacing w:after="0"/>
        <w:jc w:val="both"/>
        <w:rPr>
          <w:rFonts w:ascii="Cambria" w:eastAsia="Cambria" w:hAnsi="Cambria" w:cs="Cambria"/>
          <w:color w:val="000000"/>
          <w:sz w:val="24"/>
          <w:szCs w:val="24"/>
        </w:rPr>
      </w:pPr>
      <w:proofErr w:type="spellStart"/>
      <w:r w:rsidRPr="005E0564">
        <w:rPr>
          <w:rFonts w:ascii="Cambria" w:eastAsia="Cambria" w:hAnsi="Cambria" w:cs="Cambria"/>
          <w:color w:val="000000"/>
          <w:sz w:val="24"/>
          <w:szCs w:val="24"/>
          <w:lang w:val="es-ES"/>
        </w:rPr>
        <w:t>baze</w:t>
      </w:r>
      <w:proofErr w:type="spellEnd"/>
      <w:r w:rsidRPr="005E0564">
        <w:rPr>
          <w:rFonts w:ascii="Cambria" w:eastAsia="Cambria" w:hAnsi="Cambria" w:cs="Cambria"/>
          <w:color w:val="000000"/>
          <w:sz w:val="24"/>
          <w:szCs w:val="24"/>
          <w:lang w:val="es-ES"/>
        </w:rPr>
        <w:t xml:space="preserve"> de date existente (ex. </w:t>
      </w:r>
      <w:r>
        <w:rPr>
          <w:rFonts w:ascii="Cambria" w:eastAsia="Cambria" w:hAnsi="Cambria" w:cs="Cambria"/>
          <w:color w:val="000000"/>
          <w:sz w:val="24"/>
          <w:szCs w:val="24"/>
        </w:rPr>
        <w:t>INCFC);</w:t>
      </w:r>
    </w:p>
    <w:p w14:paraId="4ECC440F" w14:textId="77777777" w:rsidR="00921E6C" w:rsidRDefault="005E5220">
      <w:pPr>
        <w:numPr>
          <w:ilvl w:val="0"/>
          <w:numId w:val="20"/>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date </w:t>
      </w:r>
      <w:proofErr w:type="spellStart"/>
      <w:r>
        <w:rPr>
          <w:rFonts w:ascii="Cambria" w:eastAsia="Cambria" w:hAnsi="Cambria" w:cs="Cambria"/>
          <w:color w:val="000000"/>
          <w:sz w:val="24"/>
          <w:szCs w:val="24"/>
        </w:rPr>
        <w:t>privind</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finanțări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europene</w:t>
      </w:r>
      <w:proofErr w:type="spellEnd"/>
      <w:r>
        <w:rPr>
          <w:rFonts w:ascii="Cambria" w:eastAsia="Cambria" w:hAnsi="Cambria" w:cs="Cambria"/>
          <w:color w:val="000000"/>
          <w:sz w:val="24"/>
          <w:szCs w:val="24"/>
        </w:rPr>
        <w:t>;</w:t>
      </w:r>
    </w:p>
    <w:p w14:paraId="0D5BDF33" w14:textId="77777777" w:rsidR="00921E6C" w:rsidRDefault="005E5220">
      <w:pPr>
        <w:numPr>
          <w:ilvl w:val="0"/>
          <w:numId w:val="20"/>
        </w:numPr>
        <w:pBdr>
          <w:top w:val="nil"/>
          <w:left w:val="nil"/>
          <w:bottom w:val="nil"/>
          <w:right w:val="nil"/>
          <w:between w:val="nil"/>
        </w:pBdr>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studii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existente</w:t>
      </w:r>
      <w:proofErr w:type="spellEnd"/>
      <w:r>
        <w:rPr>
          <w:rFonts w:ascii="Cambria" w:eastAsia="Cambria" w:hAnsi="Cambria" w:cs="Cambria"/>
          <w:color w:val="000000"/>
          <w:sz w:val="24"/>
          <w:szCs w:val="24"/>
        </w:rPr>
        <w:t>.</w:t>
      </w:r>
    </w:p>
    <w:p w14:paraId="188E62A6" w14:textId="77777777" w:rsidR="00921E6C" w:rsidRDefault="005E5220">
      <w:pPr>
        <w:jc w:val="both"/>
        <w:rPr>
          <w:rFonts w:ascii="Cambria" w:eastAsia="Cambria" w:hAnsi="Cambria" w:cs="Cambria"/>
          <w:sz w:val="24"/>
          <w:szCs w:val="24"/>
        </w:rPr>
      </w:pPr>
      <w:proofErr w:type="spellStart"/>
      <w:r>
        <w:rPr>
          <w:rFonts w:ascii="Cambria" w:eastAsia="Cambria" w:hAnsi="Cambria" w:cs="Cambria"/>
          <w:sz w:val="24"/>
          <w:szCs w:val="24"/>
        </w:rPr>
        <w:t>Analiză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documentară</w:t>
      </w:r>
      <w:proofErr w:type="spellEnd"/>
      <w:r>
        <w:rPr>
          <w:rFonts w:ascii="Cambria" w:eastAsia="Cambria" w:hAnsi="Cambria" w:cs="Cambria"/>
          <w:sz w:val="24"/>
          <w:szCs w:val="24"/>
        </w:rPr>
        <w:t>:</w:t>
      </w:r>
    </w:p>
    <w:p w14:paraId="296B39D8" w14:textId="77777777" w:rsidR="00921E6C" w:rsidRDefault="005E5220">
      <w:pPr>
        <w:numPr>
          <w:ilvl w:val="0"/>
          <w:numId w:val="21"/>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strategii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culturale</w:t>
      </w:r>
      <w:proofErr w:type="spellEnd"/>
      <w:r>
        <w:rPr>
          <w:rFonts w:ascii="Cambria" w:eastAsia="Cambria" w:hAnsi="Cambria" w:cs="Cambria"/>
          <w:color w:val="000000"/>
          <w:sz w:val="24"/>
          <w:szCs w:val="24"/>
        </w:rPr>
        <w:t>;</w:t>
      </w:r>
    </w:p>
    <w:p w14:paraId="1196EE83" w14:textId="77777777" w:rsidR="00921E6C" w:rsidRDefault="005E5220">
      <w:pPr>
        <w:numPr>
          <w:ilvl w:val="0"/>
          <w:numId w:val="21"/>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documente</w:t>
      </w:r>
      <w:proofErr w:type="spellEnd"/>
      <w:r>
        <w:rPr>
          <w:rFonts w:ascii="Cambria" w:eastAsia="Cambria" w:hAnsi="Cambria" w:cs="Cambria"/>
          <w:color w:val="000000"/>
          <w:sz w:val="24"/>
          <w:szCs w:val="24"/>
        </w:rPr>
        <w:t xml:space="preserve"> de </w:t>
      </w:r>
      <w:proofErr w:type="spellStart"/>
      <w:r>
        <w:rPr>
          <w:rFonts w:ascii="Cambria" w:eastAsia="Cambria" w:hAnsi="Cambria" w:cs="Cambria"/>
          <w:color w:val="000000"/>
          <w:sz w:val="24"/>
          <w:szCs w:val="24"/>
        </w:rPr>
        <w:t>politici</w:t>
      </w:r>
      <w:proofErr w:type="spellEnd"/>
      <w:r>
        <w:rPr>
          <w:rFonts w:ascii="Cambria" w:eastAsia="Cambria" w:hAnsi="Cambria" w:cs="Cambria"/>
          <w:color w:val="000000"/>
          <w:sz w:val="24"/>
          <w:szCs w:val="24"/>
        </w:rPr>
        <w:t xml:space="preserve"> publice;</w:t>
      </w:r>
    </w:p>
    <w:p w14:paraId="6648BF4D" w14:textId="77777777" w:rsidR="00921E6C" w:rsidRDefault="005E5220">
      <w:pPr>
        <w:numPr>
          <w:ilvl w:val="0"/>
          <w:numId w:val="21"/>
        </w:numPr>
        <w:pBdr>
          <w:top w:val="nil"/>
          <w:left w:val="nil"/>
          <w:bottom w:val="nil"/>
          <w:right w:val="nil"/>
          <w:between w:val="nil"/>
        </w:pBdr>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legislație</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relevantă</w:t>
      </w:r>
      <w:proofErr w:type="spellEnd"/>
      <w:r>
        <w:rPr>
          <w:rFonts w:ascii="Cambria" w:eastAsia="Cambria" w:hAnsi="Cambria" w:cs="Cambria"/>
          <w:color w:val="000000"/>
          <w:sz w:val="24"/>
          <w:szCs w:val="24"/>
        </w:rPr>
        <w:t>.</w:t>
      </w:r>
    </w:p>
    <w:p w14:paraId="0FDFD128" w14:textId="77777777" w:rsidR="00921E6C" w:rsidRDefault="005E5220">
      <w:pPr>
        <w:jc w:val="both"/>
        <w:rPr>
          <w:rFonts w:ascii="Cambria" w:eastAsia="Cambria" w:hAnsi="Cambria" w:cs="Cambria"/>
          <w:sz w:val="24"/>
          <w:szCs w:val="24"/>
        </w:rPr>
      </w:pPr>
      <w:proofErr w:type="spellStart"/>
      <w:r>
        <w:rPr>
          <w:rFonts w:ascii="Cambria" w:eastAsia="Cambria" w:hAnsi="Cambria" w:cs="Cambria"/>
          <w:sz w:val="24"/>
          <w:szCs w:val="24"/>
        </w:rPr>
        <w:lastRenderedPageBreak/>
        <w:t>Studii</w:t>
      </w:r>
      <w:proofErr w:type="spellEnd"/>
      <w:r>
        <w:rPr>
          <w:rFonts w:ascii="Cambria" w:eastAsia="Cambria" w:hAnsi="Cambria" w:cs="Cambria"/>
          <w:sz w:val="24"/>
          <w:szCs w:val="24"/>
        </w:rPr>
        <w:t xml:space="preserve"> de </w:t>
      </w:r>
      <w:proofErr w:type="spellStart"/>
      <w:r>
        <w:rPr>
          <w:rFonts w:ascii="Cambria" w:eastAsia="Cambria" w:hAnsi="Cambria" w:cs="Cambria"/>
          <w:sz w:val="24"/>
          <w:szCs w:val="24"/>
        </w:rPr>
        <w:t>caz</w:t>
      </w:r>
      <w:proofErr w:type="spellEnd"/>
      <w:r>
        <w:rPr>
          <w:rFonts w:ascii="Cambria" w:eastAsia="Cambria" w:hAnsi="Cambria" w:cs="Cambria"/>
          <w:sz w:val="24"/>
          <w:szCs w:val="24"/>
        </w:rPr>
        <w:t>:</w:t>
      </w:r>
    </w:p>
    <w:p w14:paraId="18679964" w14:textId="77777777" w:rsidR="00921E6C" w:rsidRPr="005E0564" w:rsidRDefault="005E5220">
      <w:pPr>
        <w:numPr>
          <w:ilvl w:val="0"/>
          <w:numId w:val="22"/>
        </w:numPr>
        <w:pBdr>
          <w:top w:val="nil"/>
          <w:left w:val="nil"/>
          <w:bottom w:val="nil"/>
          <w:right w:val="nil"/>
          <w:between w:val="nil"/>
        </w:pBdr>
        <w:spacing w:after="0"/>
        <w:jc w:val="both"/>
        <w:rPr>
          <w:rFonts w:ascii="Cambria" w:eastAsia="Cambria" w:hAnsi="Cambria" w:cs="Cambria"/>
          <w:color w:val="000000"/>
          <w:sz w:val="24"/>
          <w:szCs w:val="24"/>
          <w:lang w:val="it-CH"/>
        </w:rPr>
      </w:pPr>
      <w:r w:rsidRPr="005E0564">
        <w:rPr>
          <w:rFonts w:ascii="Cambria" w:eastAsia="Cambria" w:hAnsi="Cambria" w:cs="Cambria"/>
          <w:color w:val="000000"/>
          <w:sz w:val="24"/>
          <w:szCs w:val="24"/>
          <w:lang w:val="it-CH"/>
        </w:rPr>
        <w:t>bazate pe date existente și interviuri punctuale;</w:t>
      </w:r>
    </w:p>
    <w:p w14:paraId="59744B19" w14:textId="77777777" w:rsidR="00921E6C" w:rsidRDefault="005E5220">
      <w:pPr>
        <w:numPr>
          <w:ilvl w:val="0"/>
          <w:numId w:val="22"/>
        </w:numPr>
        <w:pBdr>
          <w:top w:val="nil"/>
          <w:left w:val="nil"/>
          <w:bottom w:val="nil"/>
          <w:right w:val="nil"/>
          <w:between w:val="nil"/>
        </w:pBdr>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utilizând</w:t>
      </w:r>
      <w:proofErr w:type="spellEnd"/>
      <w:r>
        <w:rPr>
          <w:rFonts w:ascii="Cambria" w:eastAsia="Cambria" w:hAnsi="Cambria" w:cs="Cambria"/>
          <w:color w:val="000000"/>
          <w:sz w:val="24"/>
          <w:szCs w:val="24"/>
        </w:rPr>
        <w:t xml:space="preserve"> o </w:t>
      </w:r>
      <w:proofErr w:type="spellStart"/>
      <w:r>
        <w:rPr>
          <w:rFonts w:ascii="Cambria" w:eastAsia="Cambria" w:hAnsi="Cambria" w:cs="Cambria"/>
          <w:color w:val="000000"/>
          <w:sz w:val="24"/>
          <w:szCs w:val="24"/>
        </w:rPr>
        <w:t>grilă</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comună</w:t>
      </w:r>
      <w:proofErr w:type="spellEnd"/>
      <w:r>
        <w:rPr>
          <w:rFonts w:ascii="Cambria" w:eastAsia="Cambria" w:hAnsi="Cambria" w:cs="Cambria"/>
          <w:color w:val="000000"/>
          <w:sz w:val="24"/>
          <w:szCs w:val="24"/>
        </w:rPr>
        <w:t xml:space="preserve"> de </w:t>
      </w:r>
      <w:proofErr w:type="spellStart"/>
      <w:r>
        <w:rPr>
          <w:rFonts w:ascii="Cambria" w:eastAsia="Cambria" w:hAnsi="Cambria" w:cs="Cambria"/>
          <w:color w:val="000000"/>
          <w:sz w:val="24"/>
          <w:szCs w:val="24"/>
        </w:rPr>
        <w:t>analiză</w:t>
      </w:r>
      <w:proofErr w:type="spellEnd"/>
      <w:r>
        <w:rPr>
          <w:rFonts w:ascii="Cambria" w:eastAsia="Cambria" w:hAnsi="Cambria" w:cs="Cambria"/>
          <w:color w:val="000000"/>
          <w:sz w:val="24"/>
          <w:szCs w:val="24"/>
        </w:rPr>
        <w:t xml:space="preserve"> pentru </w:t>
      </w:r>
      <w:proofErr w:type="spellStart"/>
      <w:r>
        <w:rPr>
          <w:rFonts w:ascii="Cambria" w:eastAsia="Cambria" w:hAnsi="Cambria" w:cs="Cambria"/>
          <w:color w:val="000000"/>
          <w:sz w:val="24"/>
          <w:szCs w:val="24"/>
        </w:rPr>
        <w:t>asigurarea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comparabilității</w:t>
      </w:r>
      <w:proofErr w:type="spellEnd"/>
      <w:r>
        <w:rPr>
          <w:rFonts w:ascii="Cambria" w:eastAsia="Cambria" w:hAnsi="Cambria" w:cs="Cambria"/>
          <w:color w:val="000000"/>
          <w:sz w:val="24"/>
          <w:szCs w:val="24"/>
        </w:rPr>
        <w:t>.</w:t>
      </w:r>
    </w:p>
    <w:p w14:paraId="5D71D9A5" w14:textId="77777777" w:rsidR="00921E6C" w:rsidRDefault="005E5220">
      <w:pPr>
        <w:jc w:val="both"/>
        <w:rPr>
          <w:rFonts w:ascii="Cambria" w:eastAsia="Cambria" w:hAnsi="Cambria" w:cs="Cambria"/>
          <w:sz w:val="24"/>
          <w:szCs w:val="24"/>
        </w:rPr>
      </w:pPr>
      <w:proofErr w:type="spellStart"/>
      <w:r>
        <w:rPr>
          <w:rFonts w:ascii="Cambria" w:eastAsia="Cambria" w:hAnsi="Cambria" w:cs="Cambria"/>
          <w:sz w:val="24"/>
          <w:szCs w:val="24"/>
        </w:rPr>
        <w:t>Cercetare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calitativă</w:t>
      </w:r>
      <w:proofErr w:type="spellEnd"/>
      <w:r>
        <w:rPr>
          <w:rFonts w:ascii="Cambria" w:eastAsia="Cambria" w:hAnsi="Cambria" w:cs="Cambria"/>
          <w:sz w:val="24"/>
          <w:szCs w:val="24"/>
        </w:rPr>
        <w:t>:</w:t>
      </w:r>
    </w:p>
    <w:p w14:paraId="73B7676E" w14:textId="77777777" w:rsidR="00921E6C" w:rsidRPr="005E0564" w:rsidRDefault="005E5220">
      <w:pPr>
        <w:numPr>
          <w:ilvl w:val="0"/>
          <w:numId w:val="23"/>
        </w:numPr>
        <w:pBdr>
          <w:top w:val="nil"/>
          <w:left w:val="nil"/>
          <w:bottom w:val="nil"/>
          <w:right w:val="nil"/>
          <w:between w:val="nil"/>
        </w:pBdr>
        <w:spacing w:after="0"/>
        <w:jc w:val="both"/>
        <w:rPr>
          <w:rFonts w:ascii="Cambria" w:eastAsia="Cambria" w:hAnsi="Cambria" w:cs="Cambria"/>
          <w:color w:val="000000"/>
          <w:sz w:val="24"/>
          <w:szCs w:val="24"/>
          <w:lang w:val="it-CH"/>
        </w:rPr>
      </w:pPr>
      <w:r w:rsidRPr="005E0564">
        <w:rPr>
          <w:rFonts w:ascii="Cambria" w:eastAsia="Cambria" w:hAnsi="Cambria" w:cs="Cambria"/>
          <w:color w:val="000000"/>
          <w:sz w:val="24"/>
          <w:szCs w:val="24"/>
          <w:lang w:val="it-CH"/>
        </w:rPr>
        <w:t>focus grupuri cu operatori culturali și experți;</w:t>
      </w:r>
    </w:p>
    <w:p w14:paraId="5E07D4A8" w14:textId="77777777" w:rsidR="00921E6C" w:rsidRPr="00333B27" w:rsidRDefault="005E5220">
      <w:pPr>
        <w:numPr>
          <w:ilvl w:val="0"/>
          <w:numId w:val="23"/>
        </w:numPr>
        <w:pBdr>
          <w:top w:val="nil"/>
          <w:left w:val="nil"/>
          <w:bottom w:val="nil"/>
          <w:right w:val="nil"/>
          <w:between w:val="nil"/>
        </w:pBdr>
        <w:jc w:val="both"/>
        <w:rPr>
          <w:rFonts w:ascii="Cambria" w:eastAsia="Cambria" w:hAnsi="Cambria" w:cs="Cambria"/>
          <w:color w:val="000000"/>
          <w:sz w:val="24"/>
          <w:szCs w:val="24"/>
          <w:lang w:val="fr-FR"/>
        </w:rPr>
      </w:pPr>
      <w:r w:rsidRPr="00333B27">
        <w:rPr>
          <w:rFonts w:ascii="Cambria" w:eastAsia="Cambria" w:hAnsi="Cambria" w:cs="Cambria"/>
          <w:color w:val="000000"/>
          <w:sz w:val="24"/>
          <w:szCs w:val="24"/>
          <w:lang w:val="fr-FR"/>
        </w:rPr>
        <w:t xml:space="preserve">interviuri </w:t>
      </w:r>
      <w:r w:rsidRPr="00333B27">
        <w:rPr>
          <w:rFonts w:ascii="Cambria" w:eastAsia="Cambria" w:hAnsi="Cambria" w:cs="Cambria"/>
          <w:sz w:val="24"/>
          <w:szCs w:val="24"/>
          <w:lang w:val="fr-FR"/>
        </w:rPr>
        <w:t>semistructurate</w:t>
      </w:r>
      <w:r w:rsidRPr="00333B27">
        <w:rPr>
          <w:rFonts w:ascii="Cambria" w:eastAsia="Cambria" w:hAnsi="Cambria" w:cs="Cambria"/>
          <w:color w:val="000000"/>
          <w:sz w:val="24"/>
          <w:szCs w:val="24"/>
          <w:lang w:val="fr-FR"/>
        </w:rPr>
        <w:t xml:space="preserve"> cu actori relevanți.</w:t>
      </w:r>
    </w:p>
    <w:p w14:paraId="6D7607DF" w14:textId="77777777" w:rsidR="00921E6C" w:rsidRDefault="005E5220">
      <w:pPr>
        <w:jc w:val="both"/>
        <w:rPr>
          <w:rFonts w:ascii="Cambria" w:eastAsia="Cambria" w:hAnsi="Cambria" w:cs="Cambria"/>
          <w:sz w:val="24"/>
          <w:szCs w:val="24"/>
        </w:rPr>
      </w:pPr>
      <w:proofErr w:type="spellStart"/>
      <w:r>
        <w:rPr>
          <w:rFonts w:ascii="Cambria" w:eastAsia="Cambria" w:hAnsi="Cambria" w:cs="Cambria"/>
          <w:sz w:val="24"/>
          <w:szCs w:val="24"/>
        </w:rPr>
        <w:t>Validare</w:t>
      </w:r>
      <w:proofErr w:type="spellEnd"/>
      <w:r>
        <w:rPr>
          <w:rFonts w:ascii="Cambria" w:eastAsia="Cambria" w:hAnsi="Cambria" w:cs="Cambria"/>
          <w:sz w:val="24"/>
          <w:szCs w:val="24"/>
        </w:rPr>
        <w:t>:</w:t>
      </w:r>
    </w:p>
    <w:p w14:paraId="6418E3DB" w14:textId="77777777" w:rsidR="00921E6C" w:rsidRDefault="005E5220">
      <w:pPr>
        <w:numPr>
          <w:ilvl w:val="0"/>
          <w:numId w:val="24"/>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organizarea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unui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proces</w:t>
      </w:r>
      <w:proofErr w:type="spellEnd"/>
      <w:r>
        <w:rPr>
          <w:rFonts w:ascii="Cambria" w:eastAsia="Cambria" w:hAnsi="Cambria" w:cs="Cambria"/>
          <w:color w:val="000000"/>
          <w:sz w:val="24"/>
          <w:szCs w:val="24"/>
        </w:rPr>
        <w:t xml:space="preserve"> de </w:t>
      </w:r>
      <w:proofErr w:type="spellStart"/>
      <w:r>
        <w:rPr>
          <w:rFonts w:ascii="Cambria" w:eastAsia="Cambria" w:hAnsi="Cambria" w:cs="Cambria"/>
          <w:color w:val="000000"/>
          <w:sz w:val="24"/>
          <w:szCs w:val="24"/>
        </w:rPr>
        <w:t>consultare</w:t>
      </w:r>
      <w:proofErr w:type="spellEnd"/>
      <w:r>
        <w:rPr>
          <w:rFonts w:ascii="Cambria" w:eastAsia="Cambria" w:hAnsi="Cambria" w:cs="Cambria"/>
          <w:color w:val="000000"/>
          <w:sz w:val="24"/>
          <w:szCs w:val="24"/>
        </w:rPr>
        <w:t xml:space="preserve"> (atelier / </w:t>
      </w:r>
      <w:proofErr w:type="spellStart"/>
      <w:r>
        <w:rPr>
          <w:rFonts w:ascii="Cambria" w:eastAsia="Cambria" w:hAnsi="Cambria" w:cs="Cambria"/>
          <w:color w:val="000000"/>
          <w:sz w:val="24"/>
          <w:szCs w:val="24"/>
        </w:rPr>
        <w:t>eveniment</w:t>
      </w:r>
      <w:proofErr w:type="spellEnd"/>
      <w:r>
        <w:rPr>
          <w:rFonts w:ascii="Cambria" w:eastAsia="Cambria" w:hAnsi="Cambria" w:cs="Cambria"/>
          <w:color w:val="000000"/>
          <w:sz w:val="24"/>
          <w:szCs w:val="24"/>
        </w:rPr>
        <w:t>);</w:t>
      </w:r>
    </w:p>
    <w:p w14:paraId="29EA2D7D" w14:textId="77777777" w:rsidR="00921E6C" w:rsidRPr="005E0564" w:rsidRDefault="005E5220">
      <w:pPr>
        <w:numPr>
          <w:ilvl w:val="0"/>
          <w:numId w:val="24"/>
        </w:numPr>
        <w:pBdr>
          <w:top w:val="nil"/>
          <w:left w:val="nil"/>
          <w:bottom w:val="nil"/>
          <w:right w:val="nil"/>
          <w:between w:val="nil"/>
        </w:pBdr>
        <w:spacing w:after="0"/>
        <w:jc w:val="both"/>
        <w:rPr>
          <w:rFonts w:ascii="Cambria" w:eastAsia="Cambria" w:hAnsi="Cambria" w:cs="Cambria"/>
          <w:color w:val="000000"/>
          <w:sz w:val="24"/>
          <w:szCs w:val="24"/>
          <w:lang w:val="it-CH"/>
        </w:rPr>
      </w:pPr>
      <w:r w:rsidRPr="005E0564">
        <w:rPr>
          <w:rFonts w:ascii="Cambria" w:eastAsia="Cambria" w:hAnsi="Cambria" w:cs="Cambria"/>
          <w:color w:val="000000"/>
          <w:sz w:val="24"/>
          <w:szCs w:val="24"/>
          <w:lang w:val="it-CH"/>
        </w:rPr>
        <w:t>integrarea feedback-ului în versiunea finală.</w:t>
      </w:r>
    </w:p>
    <w:p w14:paraId="17DFE197" w14:textId="77777777" w:rsidR="00921E6C" w:rsidRPr="005E0564" w:rsidRDefault="00921E6C">
      <w:pPr>
        <w:pBdr>
          <w:top w:val="nil"/>
          <w:left w:val="nil"/>
          <w:bottom w:val="nil"/>
          <w:right w:val="nil"/>
          <w:between w:val="nil"/>
        </w:pBdr>
        <w:ind w:left="720"/>
        <w:jc w:val="both"/>
        <w:rPr>
          <w:rFonts w:ascii="Cambria" w:eastAsia="Cambria" w:hAnsi="Cambria" w:cs="Cambria"/>
          <w:color w:val="000000"/>
          <w:lang w:val="it-CH"/>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921E6C" w14:paraId="3ED37A97" w14:textId="77777777">
        <w:tc>
          <w:tcPr>
            <w:tcW w:w="3005" w:type="dxa"/>
          </w:tcPr>
          <w:p w14:paraId="02DE14C8" w14:textId="77777777" w:rsidR="00921E6C" w:rsidRDefault="005E5220">
            <w:pPr>
              <w:jc w:val="both"/>
              <w:rPr>
                <w:rFonts w:ascii="Cambria" w:eastAsia="Cambria" w:hAnsi="Cambria" w:cs="Cambria"/>
                <w:b/>
                <w:bCs/>
                <w:sz w:val="20"/>
                <w:szCs w:val="20"/>
              </w:rPr>
            </w:pPr>
            <w:proofErr w:type="spellStart"/>
            <w:r>
              <w:rPr>
                <w:rFonts w:ascii="Cambria" w:eastAsia="Cambria" w:hAnsi="Cambria" w:cs="Cambria"/>
                <w:b/>
                <w:bCs/>
                <w:sz w:val="20"/>
                <w:szCs w:val="20"/>
              </w:rPr>
              <w:t>Obiective</w:t>
            </w:r>
            <w:proofErr w:type="spellEnd"/>
          </w:p>
        </w:tc>
        <w:tc>
          <w:tcPr>
            <w:tcW w:w="3005" w:type="dxa"/>
          </w:tcPr>
          <w:p w14:paraId="1CCFF59B" w14:textId="77777777" w:rsidR="00921E6C" w:rsidRDefault="005E5220">
            <w:pPr>
              <w:jc w:val="both"/>
              <w:rPr>
                <w:rFonts w:ascii="Cambria" w:eastAsia="Cambria" w:hAnsi="Cambria" w:cs="Cambria"/>
                <w:b/>
                <w:bCs/>
                <w:sz w:val="20"/>
                <w:szCs w:val="20"/>
              </w:rPr>
            </w:pPr>
            <w:proofErr w:type="spellStart"/>
            <w:r>
              <w:rPr>
                <w:rFonts w:ascii="Cambria" w:eastAsia="Cambria" w:hAnsi="Cambria" w:cs="Cambria"/>
                <w:b/>
                <w:bCs/>
                <w:sz w:val="20"/>
                <w:szCs w:val="20"/>
              </w:rPr>
              <w:t>Detalii</w:t>
            </w:r>
            <w:proofErr w:type="spellEnd"/>
          </w:p>
        </w:tc>
        <w:tc>
          <w:tcPr>
            <w:tcW w:w="3006" w:type="dxa"/>
          </w:tcPr>
          <w:p w14:paraId="710DF095" w14:textId="77777777" w:rsidR="00921E6C" w:rsidRDefault="005E5220">
            <w:pPr>
              <w:jc w:val="both"/>
              <w:rPr>
                <w:rFonts w:ascii="Cambria" w:eastAsia="Cambria" w:hAnsi="Cambria" w:cs="Cambria"/>
                <w:b/>
                <w:bCs/>
                <w:sz w:val="20"/>
                <w:szCs w:val="20"/>
              </w:rPr>
            </w:pPr>
            <w:proofErr w:type="spellStart"/>
            <w:r>
              <w:rPr>
                <w:rFonts w:ascii="Cambria" w:eastAsia="Cambria" w:hAnsi="Cambria" w:cs="Cambria"/>
                <w:b/>
                <w:bCs/>
                <w:sz w:val="20"/>
                <w:szCs w:val="20"/>
              </w:rPr>
              <w:t>Surse</w:t>
            </w:r>
            <w:proofErr w:type="spellEnd"/>
            <w:r>
              <w:rPr>
                <w:rFonts w:ascii="Cambria" w:eastAsia="Cambria" w:hAnsi="Cambria" w:cs="Cambria"/>
                <w:b/>
                <w:bCs/>
                <w:sz w:val="20"/>
                <w:szCs w:val="20"/>
              </w:rPr>
              <w:t xml:space="preserve"> </w:t>
            </w:r>
            <w:proofErr w:type="spellStart"/>
            <w:r>
              <w:rPr>
                <w:rFonts w:ascii="Cambria" w:eastAsia="Cambria" w:hAnsi="Cambria" w:cs="Cambria"/>
                <w:b/>
                <w:bCs/>
                <w:sz w:val="20"/>
                <w:szCs w:val="20"/>
              </w:rPr>
              <w:t>și</w:t>
            </w:r>
            <w:proofErr w:type="spellEnd"/>
            <w:r>
              <w:rPr>
                <w:rFonts w:ascii="Cambria" w:eastAsia="Cambria" w:hAnsi="Cambria" w:cs="Cambria"/>
                <w:b/>
                <w:bCs/>
                <w:sz w:val="20"/>
                <w:szCs w:val="20"/>
              </w:rPr>
              <w:t xml:space="preserve"> </w:t>
            </w:r>
            <w:proofErr w:type="spellStart"/>
            <w:r>
              <w:rPr>
                <w:rFonts w:ascii="Cambria" w:eastAsia="Cambria" w:hAnsi="Cambria" w:cs="Cambria"/>
                <w:b/>
                <w:bCs/>
                <w:sz w:val="20"/>
                <w:szCs w:val="20"/>
              </w:rPr>
              <w:t>metode</w:t>
            </w:r>
            <w:proofErr w:type="spellEnd"/>
          </w:p>
        </w:tc>
      </w:tr>
      <w:tr w:rsidR="00921E6C" w:rsidRPr="00DC3662" w14:paraId="6DCC1910" w14:textId="77777777">
        <w:tc>
          <w:tcPr>
            <w:tcW w:w="3005" w:type="dxa"/>
          </w:tcPr>
          <w:p w14:paraId="5212D370" w14:textId="77777777" w:rsidR="00921E6C" w:rsidRDefault="005E5220">
            <w:pPr>
              <w:spacing w:after="160" w:line="259" w:lineRule="auto"/>
              <w:jc w:val="both"/>
              <w:rPr>
                <w:rFonts w:ascii="Cambria" w:eastAsia="Cambria" w:hAnsi="Cambria" w:cs="Cambria"/>
                <w:sz w:val="20"/>
                <w:szCs w:val="20"/>
              </w:rPr>
            </w:pPr>
            <w:r>
              <w:rPr>
                <w:rFonts w:ascii="Cambria" w:eastAsia="Cambria" w:hAnsi="Cambria" w:cs="Cambria"/>
                <w:sz w:val="24"/>
                <w:szCs w:val="24"/>
              </w:rPr>
              <w:t xml:space="preserve">O1. Analiza </w:t>
            </w:r>
            <w:proofErr w:type="spellStart"/>
            <w:r>
              <w:rPr>
                <w:rFonts w:ascii="Cambria" w:eastAsia="Cambria" w:hAnsi="Cambria" w:cs="Cambria"/>
                <w:sz w:val="24"/>
                <w:szCs w:val="24"/>
              </w:rPr>
              <w:t>evoluției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distribuției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finanțării</w:t>
            </w:r>
            <w:proofErr w:type="spellEnd"/>
            <w:r>
              <w:rPr>
                <w:rFonts w:ascii="Cambria" w:eastAsia="Cambria" w:hAnsi="Cambria" w:cs="Cambria"/>
                <w:sz w:val="24"/>
                <w:szCs w:val="24"/>
              </w:rPr>
              <w:t xml:space="preserve"> publice pentru </w:t>
            </w:r>
            <w:proofErr w:type="spellStart"/>
            <w:r>
              <w:rPr>
                <w:rFonts w:ascii="Cambria" w:eastAsia="Cambria" w:hAnsi="Cambria" w:cs="Cambria"/>
                <w:sz w:val="24"/>
                <w:szCs w:val="24"/>
              </w:rPr>
              <w:t>sectoarele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culturale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creative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ultimii</w:t>
            </w:r>
            <w:proofErr w:type="spellEnd"/>
            <w:r>
              <w:rPr>
                <w:rFonts w:ascii="Cambria" w:eastAsia="Cambria" w:hAnsi="Cambria" w:cs="Cambria"/>
                <w:sz w:val="24"/>
                <w:szCs w:val="24"/>
              </w:rPr>
              <w:t xml:space="preserve"> 5 ani (</w:t>
            </w:r>
            <w:proofErr w:type="spellStart"/>
            <w:r>
              <w:rPr>
                <w:rFonts w:ascii="Cambria" w:eastAsia="Cambria" w:hAnsi="Cambria" w:cs="Cambria"/>
                <w:sz w:val="24"/>
                <w:szCs w:val="24"/>
              </w:rPr>
              <w:t>național</w:t>
            </w:r>
            <w:proofErr w:type="spellEnd"/>
            <w:r>
              <w:rPr>
                <w:rFonts w:ascii="Cambria" w:eastAsia="Cambria" w:hAnsi="Cambria" w:cs="Cambria"/>
                <w:sz w:val="24"/>
                <w:szCs w:val="24"/>
              </w:rPr>
              <w:t xml:space="preserve">, local, </w:t>
            </w:r>
            <w:proofErr w:type="spellStart"/>
            <w:r>
              <w:rPr>
                <w:rFonts w:ascii="Cambria" w:eastAsia="Cambria" w:hAnsi="Cambria" w:cs="Cambria"/>
                <w:sz w:val="24"/>
                <w:szCs w:val="24"/>
              </w:rPr>
              <w:t>european</w:t>
            </w:r>
            <w:proofErr w:type="spellEnd"/>
            <w:r>
              <w:rPr>
                <w:rFonts w:ascii="Cambria" w:eastAsia="Cambria" w:hAnsi="Cambria" w:cs="Cambria"/>
                <w:sz w:val="24"/>
                <w:szCs w:val="24"/>
              </w:rPr>
              <w:t>);</w:t>
            </w:r>
          </w:p>
        </w:tc>
        <w:tc>
          <w:tcPr>
            <w:tcW w:w="3005" w:type="dxa"/>
          </w:tcPr>
          <w:p w14:paraId="37464EB3" w14:textId="77777777" w:rsidR="00921E6C" w:rsidRPr="005E0564" w:rsidRDefault="005E5220">
            <w:pPr>
              <w:numPr>
                <w:ilvl w:val="0"/>
                <w:numId w:val="17"/>
              </w:numPr>
              <w:pBdr>
                <w:top w:val="nil"/>
                <w:left w:val="nil"/>
                <w:bottom w:val="nil"/>
                <w:right w:val="nil"/>
                <w:between w:val="nil"/>
              </w:pBdr>
              <w:spacing w:line="259" w:lineRule="auto"/>
              <w:ind w:left="390"/>
              <w:jc w:val="both"/>
              <w:rPr>
                <w:rFonts w:ascii="Cambria" w:eastAsia="Cambria" w:hAnsi="Cambria" w:cs="Cambria"/>
                <w:color w:val="000000"/>
                <w:sz w:val="20"/>
                <w:szCs w:val="20"/>
                <w:lang w:val="it-CH"/>
              </w:rPr>
            </w:pPr>
            <w:r w:rsidRPr="005E0564">
              <w:rPr>
                <w:rFonts w:ascii="Cambria" w:eastAsia="Cambria" w:hAnsi="Cambria" w:cs="Cambria"/>
                <w:color w:val="000000"/>
                <w:sz w:val="20"/>
                <w:szCs w:val="20"/>
                <w:lang w:val="it-CH"/>
              </w:rPr>
              <w:t xml:space="preserve">Bugetele centrale și locale pentru cultură în ultimii 5 ani </w:t>
            </w:r>
          </w:p>
          <w:p w14:paraId="1F45E8CB" w14:textId="77777777" w:rsidR="00921E6C" w:rsidRPr="005E0564" w:rsidRDefault="005E5220">
            <w:pPr>
              <w:numPr>
                <w:ilvl w:val="0"/>
                <w:numId w:val="17"/>
              </w:numPr>
              <w:pBdr>
                <w:top w:val="nil"/>
                <w:left w:val="nil"/>
                <w:bottom w:val="nil"/>
                <w:right w:val="nil"/>
                <w:between w:val="nil"/>
              </w:pBdr>
              <w:spacing w:line="259" w:lineRule="auto"/>
              <w:ind w:left="390"/>
              <w:jc w:val="both"/>
              <w:rPr>
                <w:rFonts w:ascii="Cambria" w:eastAsia="Cambria" w:hAnsi="Cambria" w:cs="Cambria"/>
                <w:color w:val="000000"/>
                <w:sz w:val="20"/>
                <w:szCs w:val="20"/>
                <w:lang w:val="it-CH"/>
              </w:rPr>
            </w:pPr>
            <w:r w:rsidRPr="005E0564">
              <w:rPr>
                <w:rFonts w:ascii="Cambria" w:eastAsia="Cambria" w:hAnsi="Cambria" w:cs="Cambria"/>
                <w:color w:val="000000"/>
                <w:sz w:val="20"/>
                <w:szCs w:val="20"/>
                <w:lang w:val="it-CH"/>
              </w:rPr>
              <w:t>% din PIB, comparații cu alte state din UE</w:t>
            </w:r>
          </w:p>
          <w:p w14:paraId="58007D53" w14:textId="77777777" w:rsidR="00921E6C" w:rsidRPr="005E0564" w:rsidRDefault="005E5220">
            <w:pPr>
              <w:numPr>
                <w:ilvl w:val="0"/>
                <w:numId w:val="17"/>
              </w:numPr>
              <w:pBdr>
                <w:top w:val="nil"/>
                <w:left w:val="nil"/>
                <w:bottom w:val="nil"/>
                <w:right w:val="nil"/>
                <w:between w:val="nil"/>
              </w:pBdr>
              <w:spacing w:line="259" w:lineRule="auto"/>
              <w:ind w:left="390"/>
              <w:jc w:val="both"/>
              <w:rPr>
                <w:rFonts w:ascii="Cambria" w:eastAsia="Cambria" w:hAnsi="Cambria" w:cs="Cambria"/>
                <w:color w:val="000000"/>
                <w:sz w:val="20"/>
                <w:szCs w:val="20"/>
                <w:lang w:val="es-ES"/>
              </w:rPr>
            </w:pPr>
            <w:proofErr w:type="spellStart"/>
            <w:r w:rsidRPr="005E0564">
              <w:rPr>
                <w:rFonts w:ascii="Cambria" w:eastAsia="Cambria" w:hAnsi="Cambria" w:cs="Cambria"/>
                <w:color w:val="000000"/>
                <w:sz w:val="20"/>
                <w:szCs w:val="20"/>
                <w:lang w:val="es-ES"/>
              </w:rPr>
              <w:t>Subvenții</w:t>
            </w:r>
            <w:proofErr w:type="spellEnd"/>
            <w:r w:rsidRPr="005E0564">
              <w:rPr>
                <w:rFonts w:ascii="Cambria" w:eastAsia="Cambria" w:hAnsi="Cambria" w:cs="Cambria"/>
                <w:color w:val="000000"/>
                <w:sz w:val="20"/>
                <w:szCs w:val="20"/>
                <w:lang w:val="es-ES"/>
              </w:rPr>
              <w:t xml:space="preserve"> </w:t>
            </w:r>
            <w:proofErr w:type="spellStart"/>
            <w:r w:rsidRPr="005E0564">
              <w:rPr>
                <w:rFonts w:ascii="Cambria" w:eastAsia="Cambria" w:hAnsi="Cambria" w:cs="Cambria"/>
                <w:color w:val="000000"/>
                <w:sz w:val="20"/>
                <w:szCs w:val="20"/>
                <w:lang w:val="es-ES"/>
              </w:rPr>
              <w:t>și</w:t>
            </w:r>
            <w:proofErr w:type="spellEnd"/>
            <w:r w:rsidRPr="005E0564">
              <w:rPr>
                <w:rFonts w:ascii="Cambria" w:eastAsia="Cambria" w:hAnsi="Cambria" w:cs="Cambria"/>
                <w:color w:val="000000"/>
                <w:sz w:val="20"/>
                <w:szCs w:val="20"/>
                <w:lang w:val="es-ES"/>
              </w:rPr>
              <w:t xml:space="preserve"> </w:t>
            </w:r>
            <w:proofErr w:type="spellStart"/>
            <w:r w:rsidRPr="005E0564">
              <w:rPr>
                <w:rFonts w:ascii="Cambria" w:eastAsia="Cambria" w:hAnsi="Cambria" w:cs="Cambria"/>
                <w:color w:val="000000"/>
                <w:sz w:val="20"/>
                <w:szCs w:val="20"/>
                <w:lang w:val="es-ES"/>
              </w:rPr>
              <w:t>alocări</w:t>
            </w:r>
            <w:proofErr w:type="spellEnd"/>
            <w:r w:rsidRPr="005E0564">
              <w:rPr>
                <w:rFonts w:ascii="Cambria" w:eastAsia="Cambria" w:hAnsi="Cambria" w:cs="Cambria"/>
                <w:color w:val="000000"/>
                <w:sz w:val="20"/>
                <w:szCs w:val="20"/>
                <w:lang w:val="es-ES"/>
              </w:rPr>
              <w:t xml:space="preserve"> </w:t>
            </w:r>
            <w:proofErr w:type="spellStart"/>
            <w:r w:rsidRPr="005E0564">
              <w:rPr>
                <w:rFonts w:ascii="Cambria" w:eastAsia="Cambria" w:hAnsi="Cambria" w:cs="Cambria"/>
                <w:color w:val="000000"/>
                <w:sz w:val="20"/>
                <w:szCs w:val="20"/>
                <w:lang w:val="es-ES"/>
              </w:rPr>
              <w:t>prin</w:t>
            </w:r>
            <w:proofErr w:type="spellEnd"/>
            <w:r w:rsidRPr="005E0564">
              <w:rPr>
                <w:rFonts w:ascii="Cambria" w:eastAsia="Cambria" w:hAnsi="Cambria" w:cs="Cambria"/>
                <w:color w:val="000000"/>
                <w:sz w:val="20"/>
                <w:szCs w:val="20"/>
                <w:lang w:val="es-ES"/>
              </w:rPr>
              <w:t xml:space="preserve"> L350 </w:t>
            </w:r>
            <w:proofErr w:type="spellStart"/>
            <w:r w:rsidRPr="005E0564">
              <w:rPr>
                <w:rFonts w:ascii="Cambria" w:eastAsia="Cambria" w:hAnsi="Cambria" w:cs="Cambria"/>
                <w:color w:val="000000"/>
                <w:sz w:val="20"/>
                <w:szCs w:val="20"/>
                <w:lang w:val="es-ES"/>
              </w:rPr>
              <w:t>și</w:t>
            </w:r>
            <w:proofErr w:type="spellEnd"/>
            <w:r w:rsidRPr="005E0564">
              <w:rPr>
                <w:rFonts w:ascii="Cambria" w:eastAsia="Cambria" w:hAnsi="Cambria" w:cs="Cambria"/>
                <w:color w:val="000000"/>
                <w:sz w:val="20"/>
                <w:szCs w:val="20"/>
                <w:lang w:val="es-ES"/>
              </w:rPr>
              <w:t xml:space="preserve"> </w:t>
            </w:r>
            <w:r w:rsidRPr="005E0564">
              <w:rPr>
                <w:rFonts w:ascii="Cambria" w:eastAsia="Cambria" w:hAnsi="Cambria" w:cs="Cambria"/>
                <w:sz w:val="20"/>
                <w:szCs w:val="20"/>
                <w:lang w:val="es-ES"/>
              </w:rPr>
              <w:t>OG 51</w:t>
            </w:r>
            <w:r w:rsidRPr="005E0564">
              <w:rPr>
                <w:rFonts w:ascii="Cambria" w:eastAsia="Cambria" w:hAnsi="Cambria" w:cs="Cambria"/>
                <w:color w:val="000000"/>
                <w:sz w:val="20"/>
                <w:szCs w:val="20"/>
                <w:lang w:val="es-ES"/>
              </w:rPr>
              <w:t xml:space="preserve">, la nivel central, </w:t>
            </w:r>
            <w:proofErr w:type="spellStart"/>
            <w:r w:rsidRPr="005E0564">
              <w:rPr>
                <w:rFonts w:ascii="Cambria" w:eastAsia="Cambria" w:hAnsi="Cambria" w:cs="Cambria"/>
                <w:color w:val="000000"/>
                <w:sz w:val="20"/>
                <w:szCs w:val="20"/>
                <w:lang w:val="es-ES"/>
              </w:rPr>
              <w:t>județean</w:t>
            </w:r>
            <w:proofErr w:type="spellEnd"/>
            <w:r w:rsidRPr="005E0564">
              <w:rPr>
                <w:rFonts w:ascii="Cambria" w:eastAsia="Cambria" w:hAnsi="Cambria" w:cs="Cambria"/>
                <w:color w:val="000000"/>
                <w:sz w:val="20"/>
                <w:szCs w:val="20"/>
                <w:lang w:val="es-ES"/>
              </w:rPr>
              <w:t>, local</w:t>
            </w:r>
          </w:p>
          <w:p w14:paraId="25D4C13B" w14:textId="77777777" w:rsidR="00921E6C" w:rsidRDefault="005E5220">
            <w:pPr>
              <w:numPr>
                <w:ilvl w:val="0"/>
                <w:numId w:val="17"/>
              </w:numPr>
              <w:pBdr>
                <w:top w:val="nil"/>
                <w:left w:val="nil"/>
                <w:bottom w:val="nil"/>
                <w:right w:val="nil"/>
                <w:between w:val="nil"/>
              </w:pBdr>
              <w:spacing w:after="160" w:line="259" w:lineRule="auto"/>
              <w:ind w:left="390"/>
              <w:jc w:val="both"/>
              <w:rPr>
                <w:rFonts w:ascii="Cambria" w:eastAsia="Cambria" w:hAnsi="Cambria" w:cs="Cambria"/>
                <w:color w:val="000000"/>
                <w:sz w:val="20"/>
                <w:szCs w:val="20"/>
              </w:rPr>
            </w:pPr>
            <w:r>
              <w:rPr>
                <w:rFonts w:ascii="Cambria" w:eastAsia="Cambria" w:hAnsi="Cambria" w:cs="Cambria"/>
                <w:color w:val="000000"/>
                <w:sz w:val="20"/>
                <w:szCs w:val="20"/>
              </w:rPr>
              <w:t xml:space="preserve">Date </w:t>
            </w:r>
            <w:proofErr w:type="spellStart"/>
            <w:r>
              <w:rPr>
                <w:rFonts w:ascii="Cambria" w:eastAsia="Cambria" w:hAnsi="Cambria" w:cs="Cambria"/>
                <w:color w:val="000000"/>
                <w:sz w:val="20"/>
                <w:szCs w:val="20"/>
              </w:rPr>
              <w:t>privind</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accesarea</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finanțărilor</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europene</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inclusiv</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fondurile</w:t>
            </w:r>
            <w:proofErr w:type="spellEnd"/>
            <w:r>
              <w:rPr>
                <w:rFonts w:ascii="Cambria" w:eastAsia="Cambria" w:hAnsi="Cambria" w:cs="Cambria"/>
                <w:color w:val="000000"/>
                <w:sz w:val="20"/>
                <w:szCs w:val="20"/>
              </w:rPr>
              <w:t xml:space="preserve"> EEA </w:t>
            </w:r>
            <w:proofErr w:type="spellStart"/>
            <w:r>
              <w:rPr>
                <w:rFonts w:ascii="Cambria" w:eastAsia="Cambria" w:hAnsi="Cambria" w:cs="Cambria"/>
                <w:color w:val="000000"/>
                <w:sz w:val="20"/>
                <w:szCs w:val="20"/>
              </w:rPr>
              <w:t>și</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elvețiene</w:t>
            </w:r>
            <w:proofErr w:type="spellEnd"/>
            <w:r>
              <w:rPr>
                <w:rFonts w:ascii="Cambria" w:eastAsia="Cambria" w:hAnsi="Cambria" w:cs="Cambria"/>
                <w:color w:val="000000"/>
                <w:sz w:val="20"/>
                <w:szCs w:val="20"/>
              </w:rPr>
              <w:t>)</w:t>
            </w:r>
          </w:p>
          <w:p w14:paraId="6E05B35F" w14:textId="77777777" w:rsidR="00921E6C" w:rsidRPr="00333B27" w:rsidRDefault="005E5220">
            <w:pPr>
              <w:numPr>
                <w:ilvl w:val="0"/>
                <w:numId w:val="17"/>
              </w:numPr>
              <w:pBdr>
                <w:top w:val="nil"/>
                <w:left w:val="nil"/>
                <w:bottom w:val="nil"/>
                <w:right w:val="nil"/>
                <w:between w:val="nil"/>
              </w:pBdr>
              <w:spacing w:after="160" w:line="259" w:lineRule="auto"/>
              <w:ind w:left="390"/>
              <w:jc w:val="both"/>
              <w:rPr>
                <w:rFonts w:ascii="Cambria" w:eastAsia="Cambria" w:hAnsi="Cambria" w:cs="Cambria"/>
                <w:color w:val="000000"/>
                <w:sz w:val="20"/>
                <w:szCs w:val="20"/>
                <w:lang w:val="fr-FR"/>
              </w:rPr>
            </w:pPr>
            <w:r w:rsidRPr="00333B27">
              <w:rPr>
                <w:rFonts w:ascii="Cambria" w:eastAsia="Cambria" w:hAnsi="Cambria" w:cs="Cambria"/>
                <w:sz w:val="20"/>
                <w:szCs w:val="20"/>
                <w:lang w:val="fr-FR"/>
              </w:rPr>
              <w:t>Distribuție și acces la resurse pe regiuni, național – local,</w:t>
            </w:r>
          </w:p>
          <w:p w14:paraId="6BBF3387" w14:textId="77777777" w:rsidR="00921E6C" w:rsidRPr="00333B27" w:rsidRDefault="005E5220">
            <w:pPr>
              <w:numPr>
                <w:ilvl w:val="0"/>
                <w:numId w:val="17"/>
              </w:numPr>
              <w:pBdr>
                <w:top w:val="nil"/>
                <w:left w:val="nil"/>
                <w:bottom w:val="nil"/>
                <w:right w:val="nil"/>
                <w:between w:val="nil"/>
              </w:pBdr>
              <w:spacing w:after="160" w:line="259" w:lineRule="auto"/>
              <w:ind w:left="390"/>
              <w:jc w:val="both"/>
              <w:rPr>
                <w:rFonts w:ascii="Cambria" w:eastAsia="Cambria" w:hAnsi="Cambria" w:cs="Cambria"/>
                <w:sz w:val="20"/>
                <w:szCs w:val="20"/>
                <w:lang w:val="fr-FR"/>
              </w:rPr>
            </w:pPr>
            <w:r w:rsidRPr="00333B27">
              <w:rPr>
                <w:rFonts w:ascii="Cambria" w:eastAsia="Cambria" w:hAnsi="Cambria" w:cs="Cambria"/>
                <w:sz w:val="20"/>
                <w:szCs w:val="20"/>
                <w:lang w:val="fr-FR"/>
              </w:rPr>
              <w:t>Lista cât mai completă a surselor de finanțare publice și private pentru operatorii culturali din sectorul cultural</w:t>
            </w:r>
          </w:p>
        </w:tc>
        <w:tc>
          <w:tcPr>
            <w:tcW w:w="3006" w:type="dxa"/>
          </w:tcPr>
          <w:p w14:paraId="2128B12A" w14:textId="77777777" w:rsidR="00921E6C" w:rsidRDefault="005E5220">
            <w:pPr>
              <w:numPr>
                <w:ilvl w:val="0"/>
                <w:numId w:val="17"/>
              </w:numPr>
              <w:pBdr>
                <w:top w:val="nil"/>
                <w:left w:val="nil"/>
                <w:bottom w:val="nil"/>
                <w:right w:val="nil"/>
                <w:between w:val="nil"/>
              </w:pBdr>
              <w:spacing w:line="259" w:lineRule="auto"/>
              <w:ind w:left="270"/>
              <w:jc w:val="both"/>
              <w:rPr>
                <w:rFonts w:ascii="Cambria" w:eastAsia="Cambria" w:hAnsi="Cambria" w:cs="Cambria"/>
                <w:color w:val="000000"/>
                <w:sz w:val="20"/>
                <w:szCs w:val="20"/>
              </w:rPr>
            </w:pPr>
            <w:r>
              <w:rPr>
                <w:rFonts w:ascii="Cambria" w:eastAsia="Cambria" w:hAnsi="Cambria" w:cs="Cambria"/>
                <w:color w:val="000000"/>
                <w:sz w:val="20"/>
                <w:szCs w:val="20"/>
              </w:rPr>
              <w:t>Desk research</w:t>
            </w:r>
          </w:p>
          <w:p w14:paraId="31215A1F" w14:textId="77777777" w:rsidR="00921E6C" w:rsidRDefault="005E5220">
            <w:pPr>
              <w:numPr>
                <w:ilvl w:val="0"/>
                <w:numId w:val="17"/>
              </w:numPr>
              <w:pBdr>
                <w:top w:val="nil"/>
                <w:left w:val="nil"/>
                <w:bottom w:val="nil"/>
                <w:right w:val="nil"/>
                <w:between w:val="nil"/>
              </w:pBdr>
              <w:spacing w:after="160" w:line="259" w:lineRule="auto"/>
              <w:ind w:left="270"/>
              <w:jc w:val="both"/>
              <w:rPr>
                <w:rFonts w:ascii="Cambria" w:eastAsia="Cambria" w:hAnsi="Cambria" w:cs="Cambria"/>
                <w:color w:val="000000"/>
                <w:sz w:val="20"/>
                <w:szCs w:val="20"/>
              </w:rPr>
            </w:pPr>
            <w:r>
              <w:rPr>
                <w:rFonts w:ascii="Cambria" w:eastAsia="Cambria" w:hAnsi="Cambria" w:cs="Cambria"/>
                <w:color w:val="000000"/>
                <w:sz w:val="20"/>
                <w:szCs w:val="20"/>
              </w:rPr>
              <w:t xml:space="preserve">Date INCFC </w:t>
            </w:r>
            <w:proofErr w:type="spellStart"/>
            <w:r>
              <w:rPr>
                <w:rFonts w:ascii="Cambria" w:eastAsia="Cambria" w:hAnsi="Cambria" w:cs="Cambria"/>
                <w:color w:val="000000"/>
                <w:sz w:val="20"/>
                <w:szCs w:val="20"/>
              </w:rPr>
              <w:t>disponibile</w:t>
            </w:r>
            <w:proofErr w:type="spellEnd"/>
          </w:p>
          <w:p w14:paraId="678B2423" w14:textId="77777777" w:rsidR="00921E6C" w:rsidRDefault="00921E6C">
            <w:pPr>
              <w:ind w:left="270"/>
              <w:jc w:val="both"/>
              <w:rPr>
                <w:rFonts w:ascii="Cambria" w:eastAsia="Cambria" w:hAnsi="Cambria" w:cs="Cambria"/>
                <w:sz w:val="20"/>
                <w:szCs w:val="20"/>
              </w:rPr>
            </w:pPr>
          </w:p>
          <w:p w14:paraId="5FF63A7D" w14:textId="77777777" w:rsidR="00921E6C" w:rsidRDefault="005E5220">
            <w:pPr>
              <w:numPr>
                <w:ilvl w:val="0"/>
                <w:numId w:val="17"/>
              </w:numPr>
              <w:pBdr>
                <w:top w:val="nil"/>
                <w:left w:val="nil"/>
                <w:bottom w:val="nil"/>
                <w:right w:val="nil"/>
                <w:between w:val="nil"/>
              </w:pBdr>
              <w:spacing w:after="160" w:line="259" w:lineRule="auto"/>
              <w:ind w:left="270"/>
              <w:jc w:val="both"/>
              <w:rPr>
                <w:rFonts w:ascii="Cambria" w:eastAsia="Cambria" w:hAnsi="Cambria" w:cs="Cambria"/>
                <w:color w:val="000000"/>
                <w:sz w:val="20"/>
                <w:szCs w:val="20"/>
              </w:rPr>
            </w:pPr>
            <w:proofErr w:type="spellStart"/>
            <w:r>
              <w:rPr>
                <w:rFonts w:ascii="Cambria" w:eastAsia="Cambria" w:hAnsi="Cambria" w:cs="Cambria"/>
                <w:color w:val="000000"/>
                <w:sz w:val="20"/>
                <w:szCs w:val="20"/>
              </w:rPr>
              <w:t>Solicitare</w:t>
            </w:r>
            <w:proofErr w:type="spellEnd"/>
            <w:r>
              <w:rPr>
                <w:rFonts w:ascii="Cambria" w:eastAsia="Cambria" w:hAnsi="Cambria" w:cs="Cambria"/>
                <w:color w:val="000000"/>
                <w:sz w:val="20"/>
                <w:szCs w:val="20"/>
              </w:rPr>
              <w:t xml:space="preserve"> date ANAF, CJ, CL</w:t>
            </w:r>
          </w:p>
          <w:p w14:paraId="042EBD35" w14:textId="77777777" w:rsidR="00921E6C" w:rsidRDefault="00921E6C">
            <w:pPr>
              <w:ind w:left="270"/>
              <w:jc w:val="both"/>
              <w:rPr>
                <w:rFonts w:ascii="Cambria" w:eastAsia="Cambria" w:hAnsi="Cambria" w:cs="Cambria"/>
                <w:sz w:val="20"/>
                <w:szCs w:val="20"/>
              </w:rPr>
            </w:pPr>
          </w:p>
          <w:p w14:paraId="101D4E08" w14:textId="77777777" w:rsidR="00921E6C" w:rsidRPr="005E0564" w:rsidRDefault="005E5220">
            <w:pPr>
              <w:numPr>
                <w:ilvl w:val="0"/>
                <w:numId w:val="17"/>
              </w:numPr>
              <w:pBdr>
                <w:top w:val="nil"/>
                <w:left w:val="nil"/>
                <w:bottom w:val="nil"/>
                <w:right w:val="nil"/>
                <w:between w:val="nil"/>
              </w:pBdr>
              <w:spacing w:after="160" w:line="259" w:lineRule="auto"/>
              <w:ind w:left="270"/>
              <w:jc w:val="both"/>
              <w:rPr>
                <w:rFonts w:ascii="Cambria" w:eastAsia="Cambria" w:hAnsi="Cambria" w:cs="Cambria"/>
                <w:color w:val="000000"/>
                <w:sz w:val="20"/>
                <w:szCs w:val="20"/>
                <w:lang w:val="it-CH"/>
              </w:rPr>
            </w:pPr>
            <w:r w:rsidRPr="005E0564">
              <w:rPr>
                <w:rFonts w:ascii="Cambria" w:eastAsia="Cambria" w:hAnsi="Cambria" w:cs="Cambria"/>
                <w:color w:val="000000"/>
                <w:sz w:val="20"/>
                <w:szCs w:val="20"/>
                <w:lang w:val="it-CH"/>
              </w:rPr>
              <w:t>Solicitare date Ministerul investițiilor și proiectelor europene, ADR-uri, asociații de dezvoltare metropolitană</w:t>
            </w:r>
          </w:p>
          <w:p w14:paraId="4F475016" w14:textId="77777777" w:rsidR="00921E6C" w:rsidRPr="005E0564" w:rsidRDefault="00921E6C">
            <w:pPr>
              <w:jc w:val="both"/>
              <w:rPr>
                <w:rFonts w:ascii="Cambria" w:eastAsia="Cambria" w:hAnsi="Cambria" w:cs="Cambria"/>
                <w:sz w:val="20"/>
                <w:szCs w:val="20"/>
                <w:lang w:val="it-CH"/>
              </w:rPr>
            </w:pPr>
          </w:p>
          <w:p w14:paraId="7DD84B42" w14:textId="77777777" w:rsidR="00921E6C" w:rsidRPr="005E0564" w:rsidRDefault="00921E6C">
            <w:pPr>
              <w:numPr>
                <w:ilvl w:val="0"/>
                <w:numId w:val="17"/>
              </w:numPr>
              <w:pBdr>
                <w:top w:val="nil"/>
                <w:left w:val="nil"/>
                <w:bottom w:val="nil"/>
                <w:right w:val="nil"/>
                <w:between w:val="nil"/>
              </w:pBdr>
              <w:spacing w:after="160" w:line="259" w:lineRule="auto"/>
              <w:ind w:left="270"/>
              <w:jc w:val="both"/>
              <w:rPr>
                <w:rFonts w:ascii="Cambria" w:eastAsia="Cambria" w:hAnsi="Cambria" w:cs="Cambria"/>
                <w:color w:val="000000"/>
                <w:sz w:val="20"/>
                <w:szCs w:val="20"/>
                <w:lang w:val="it-CH"/>
              </w:rPr>
            </w:pPr>
          </w:p>
        </w:tc>
      </w:tr>
      <w:tr w:rsidR="00921E6C" w14:paraId="3AD815F1" w14:textId="77777777">
        <w:tc>
          <w:tcPr>
            <w:tcW w:w="3005" w:type="dxa"/>
          </w:tcPr>
          <w:p w14:paraId="49EA5ED7" w14:textId="77777777" w:rsidR="00921E6C" w:rsidRPr="005E0564" w:rsidRDefault="005E5220">
            <w:pPr>
              <w:spacing w:after="160" w:line="259" w:lineRule="auto"/>
              <w:jc w:val="both"/>
              <w:rPr>
                <w:rFonts w:ascii="Cambria" w:eastAsia="Cambria" w:hAnsi="Cambria" w:cs="Cambria"/>
                <w:sz w:val="20"/>
                <w:szCs w:val="20"/>
                <w:lang w:val="es-ES"/>
              </w:rPr>
            </w:pPr>
            <w:r w:rsidRPr="005E0564">
              <w:rPr>
                <w:rFonts w:ascii="Cambria" w:eastAsia="Cambria" w:hAnsi="Cambria" w:cs="Cambria"/>
                <w:sz w:val="24"/>
                <w:szCs w:val="24"/>
                <w:lang w:val="es-ES"/>
              </w:rPr>
              <w:t xml:space="preserve">O2. Analiza </w:t>
            </w:r>
            <w:proofErr w:type="spellStart"/>
            <w:r w:rsidRPr="005E0564">
              <w:rPr>
                <w:rFonts w:ascii="Cambria" w:eastAsia="Cambria" w:hAnsi="Cambria" w:cs="Cambria"/>
                <w:sz w:val="24"/>
                <w:szCs w:val="24"/>
                <w:lang w:val="es-ES"/>
              </w:rPr>
              <w:t>resurselor</w:t>
            </w:r>
            <w:proofErr w:type="spellEnd"/>
            <w:r w:rsidRPr="005E0564">
              <w:rPr>
                <w:rFonts w:ascii="Cambria" w:eastAsia="Cambria" w:hAnsi="Cambria" w:cs="Cambria"/>
                <w:sz w:val="24"/>
                <w:szCs w:val="24"/>
                <w:lang w:val="es-ES"/>
              </w:rPr>
              <w:t xml:space="preserve"> financiare pentru </w:t>
            </w:r>
            <w:proofErr w:type="spellStart"/>
            <w:r w:rsidRPr="005E0564">
              <w:rPr>
                <w:rFonts w:ascii="Cambria" w:eastAsia="Cambria" w:hAnsi="Cambria" w:cs="Cambria"/>
                <w:sz w:val="24"/>
                <w:szCs w:val="24"/>
                <w:lang w:val="es-ES"/>
              </w:rPr>
              <w:t>cultură</w:t>
            </w:r>
            <w:proofErr w:type="spellEnd"/>
            <w:r w:rsidRPr="005E0564">
              <w:rPr>
                <w:rFonts w:ascii="Cambria" w:eastAsia="Cambria" w:hAnsi="Cambria" w:cs="Cambria"/>
                <w:sz w:val="24"/>
                <w:szCs w:val="24"/>
                <w:lang w:val="es-ES"/>
              </w:rPr>
              <w:t xml:space="preserve"> pe teme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tip</w:t>
            </w:r>
            <w:proofErr w:type="spellEnd"/>
            <w:r w:rsidRPr="005E0564">
              <w:rPr>
                <w:rFonts w:ascii="Cambria" w:eastAsia="Cambria" w:hAnsi="Cambria" w:cs="Cambria"/>
                <w:sz w:val="24"/>
                <w:szCs w:val="24"/>
                <w:lang w:val="es-ES"/>
              </w:rPr>
              <w:t xml:space="preserve"> de sector cultural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creativ</w:t>
            </w:r>
            <w:proofErr w:type="spellEnd"/>
          </w:p>
        </w:tc>
        <w:tc>
          <w:tcPr>
            <w:tcW w:w="3005" w:type="dxa"/>
          </w:tcPr>
          <w:p w14:paraId="3F454AD4" w14:textId="77777777" w:rsidR="00921E6C" w:rsidRPr="005E0564" w:rsidRDefault="005E5220">
            <w:pPr>
              <w:jc w:val="both"/>
              <w:rPr>
                <w:rFonts w:ascii="Cambria" w:eastAsia="Cambria" w:hAnsi="Cambria" w:cs="Cambria"/>
                <w:sz w:val="20"/>
                <w:szCs w:val="20"/>
                <w:lang w:val="it-CH"/>
              </w:rPr>
            </w:pPr>
            <w:r w:rsidRPr="005E0564">
              <w:rPr>
                <w:rFonts w:ascii="Cambria" w:eastAsia="Cambria" w:hAnsi="Cambria" w:cs="Cambria"/>
                <w:sz w:val="20"/>
                <w:szCs w:val="20"/>
                <w:lang w:val="it-CH"/>
              </w:rPr>
              <w:t>Analiză pe datele colectate, urmărind:</w:t>
            </w:r>
          </w:p>
          <w:p w14:paraId="60546FFE" w14:textId="77777777" w:rsidR="00921E6C" w:rsidRPr="005E0564" w:rsidRDefault="005E5220">
            <w:pPr>
              <w:numPr>
                <w:ilvl w:val="0"/>
                <w:numId w:val="15"/>
              </w:numPr>
              <w:pBdr>
                <w:top w:val="nil"/>
                <w:left w:val="nil"/>
                <w:bottom w:val="nil"/>
                <w:right w:val="nil"/>
                <w:between w:val="nil"/>
              </w:pBdr>
              <w:spacing w:line="259" w:lineRule="auto"/>
              <w:jc w:val="both"/>
              <w:rPr>
                <w:rFonts w:ascii="Cambria" w:eastAsia="Cambria" w:hAnsi="Cambria" w:cs="Cambria"/>
                <w:color w:val="000000"/>
                <w:sz w:val="20"/>
                <w:szCs w:val="20"/>
                <w:lang w:val="it-CH"/>
              </w:rPr>
            </w:pPr>
            <w:r w:rsidRPr="005E0564">
              <w:rPr>
                <w:rFonts w:ascii="Cambria" w:eastAsia="Cambria" w:hAnsi="Cambria" w:cs="Cambria"/>
                <w:color w:val="000000"/>
                <w:sz w:val="20"/>
                <w:szCs w:val="20"/>
                <w:lang w:val="it-CH"/>
              </w:rPr>
              <w:t>Analiză Capitale Europene ale culturii – investiții în orașele candidate și TM23</w:t>
            </w:r>
            <w:r w:rsidRPr="005E0564">
              <w:rPr>
                <w:rFonts w:ascii="Cambria" w:eastAsia="Cambria" w:hAnsi="Cambria" w:cs="Cambria"/>
                <w:color w:val="000000"/>
                <w:sz w:val="20"/>
                <w:szCs w:val="20"/>
                <w:lang w:val="it-CH"/>
              </w:rPr>
              <w:br/>
            </w:r>
          </w:p>
          <w:p w14:paraId="22596055" w14:textId="77777777" w:rsidR="00921E6C" w:rsidRPr="005E0564" w:rsidRDefault="005E5220">
            <w:pPr>
              <w:numPr>
                <w:ilvl w:val="0"/>
                <w:numId w:val="15"/>
              </w:numPr>
              <w:pBdr>
                <w:top w:val="nil"/>
                <w:left w:val="nil"/>
                <w:bottom w:val="nil"/>
                <w:right w:val="nil"/>
                <w:between w:val="nil"/>
              </w:pBdr>
              <w:spacing w:after="160" w:line="259" w:lineRule="auto"/>
              <w:jc w:val="both"/>
              <w:rPr>
                <w:rFonts w:ascii="Cambria" w:eastAsia="Cambria" w:hAnsi="Cambria" w:cs="Cambria"/>
                <w:color w:val="000000"/>
                <w:sz w:val="20"/>
                <w:szCs w:val="20"/>
                <w:lang w:val="it-CH"/>
              </w:rPr>
            </w:pPr>
            <w:r w:rsidRPr="005E0564">
              <w:rPr>
                <w:rFonts w:ascii="Cambria" w:eastAsia="Cambria" w:hAnsi="Cambria" w:cs="Cambria"/>
                <w:color w:val="000000"/>
                <w:sz w:val="20"/>
                <w:szCs w:val="20"/>
                <w:lang w:val="it-CH"/>
              </w:rPr>
              <w:t>Informații privind finanțările disponibile pentru cultură, din alte surse (ex fundații private, sponsorizări etc)</w:t>
            </w:r>
          </w:p>
          <w:p w14:paraId="59D1566C" w14:textId="77777777" w:rsidR="00921E6C" w:rsidRPr="005E0564" w:rsidRDefault="005E5220">
            <w:pPr>
              <w:numPr>
                <w:ilvl w:val="0"/>
                <w:numId w:val="15"/>
              </w:numPr>
              <w:pBdr>
                <w:top w:val="nil"/>
                <w:left w:val="nil"/>
                <w:bottom w:val="nil"/>
                <w:right w:val="nil"/>
                <w:between w:val="nil"/>
              </w:pBdr>
              <w:jc w:val="both"/>
              <w:rPr>
                <w:rFonts w:ascii="Cambria" w:eastAsia="Cambria" w:hAnsi="Cambria" w:cs="Cambria"/>
                <w:sz w:val="20"/>
                <w:szCs w:val="20"/>
                <w:lang w:val="it-CH"/>
              </w:rPr>
            </w:pPr>
            <w:r w:rsidRPr="005E0564">
              <w:rPr>
                <w:rFonts w:ascii="Cambria" w:eastAsia="Cambria" w:hAnsi="Cambria" w:cs="Cambria"/>
                <w:sz w:val="20"/>
                <w:szCs w:val="20"/>
                <w:lang w:val="it-CH"/>
              </w:rPr>
              <w:t xml:space="preserve">Informații despre finanțarea disponibilă pentru diferite </w:t>
            </w:r>
            <w:r w:rsidRPr="005E0564">
              <w:rPr>
                <w:rFonts w:ascii="Cambria" w:eastAsia="Cambria" w:hAnsi="Cambria" w:cs="Cambria"/>
                <w:sz w:val="20"/>
                <w:szCs w:val="20"/>
                <w:lang w:val="it-CH"/>
              </w:rPr>
              <w:lastRenderedPageBreak/>
              <w:t>subsectoare și domenii ale culturii, inclusiv finanțarea dedicată culturii comunităților etnice/minorităților naționale.</w:t>
            </w:r>
          </w:p>
        </w:tc>
        <w:tc>
          <w:tcPr>
            <w:tcW w:w="3006" w:type="dxa"/>
          </w:tcPr>
          <w:p w14:paraId="4EED5A41" w14:textId="77777777" w:rsidR="00921E6C" w:rsidRPr="005E0564" w:rsidRDefault="005E5220">
            <w:pPr>
              <w:jc w:val="both"/>
              <w:rPr>
                <w:rFonts w:ascii="Cambria" w:eastAsia="Cambria" w:hAnsi="Cambria" w:cs="Cambria"/>
                <w:sz w:val="20"/>
                <w:szCs w:val="20"/>
                <w:lang w:val="es-ES"/>
              </w:rPr>
            </w:pPr>
            <w:r w:rsidRPr="005E0564">
              <w:rPr>
                <w:rFonts w:ascii="Cambria" w:eastAsia="Cambria" w:hAnsi="Cambria" w:cs="Cambria"/>
                <w:sz w:val="20"/>
                <w:szCs w:val="20"/>
                <w:lang w:val="es-ES"/>
              </w:rPr>
              <w:lastRenderedPageBreak/>
              <w:t xml:space="preserve">Analiza </w:t>
            </w:r>
            <w:proofErr w:type="spellStart"/>
            <w:r w:rsidRPr="005E0564">
              <w:rPr>
                <w:rFonts w:ascii="Cambria" w:eastAsia="Cambria" w:hAnsi="Cambria" w:cs="Cambria"/>
                <w:sz w:val="20"/>
                <w:szCs w:val="20"/>
                <w:lang w:val="es-ES"/>
              </w:rPr>
              <w:t>datelor</w:t>
            </w:r>
            <w:proofErr w:type="spellEnd"/>
            <w:r w:rsidRPr="005E0564">
              <w:rPr>
                <w:rFonts w:ascii="Cambria" w:eastAsia="Cambria" w:hAnsi="Cambria" w:cs="Cambria"/>
                <w:sz w:val="20"/>
                <w:szCs w:val="20"/>
                <w:lang w:val="es-ES"/>
              </w:rPr>
              <w:t xml:space="preserve"> </w:t>
            </w:r>
            <w:proofErr w:type="spellStart"/>
            <w:r w:rsidRPr="005E0564">
              <w:rPr>
                <w:rFonts w:ascii="Cambria" w:eastAsia="Cambria" w:hAnsi="Cambria" w:cs="Cambria"/>
                <w:sz w:val="20"/>
                <w:szCs w:val="20"/>
                <w:lang w:val="es-ES"/>
              </w:rPr>
              <w:t>colectate</w:t>
            </w:r>
            <w:proofErr w:type="spellEnd"/>
            <w:r w:rsidRPr="005E0564">
              <w:rPr>
                <w:rFonts w:ascii="Cambria" w:eastAsia="Cambria" w:hAnsi="Cambria" w:cs="Cambria"/>
                <w:sz w:val="20"/>
                <w:szCs w:val="20"/>
                <w:lang w:val="es-ES"/>
              </w:rPr>
              <w:t xml:space="preserve"> la </w:t>
            </w:r>
            <w:proofErr w:type="spellStart"/>
            <w:r w:rsidRPr="005E0564">
              <w:rPr>
                <w:rFonts w:ascii="Cambria" w:eastAsia="Cambria" w:hAnsi="Cambria" w:cs="Cambria"/>
                <w:sz w:val="20"/>
                <w:szCs w:val="20"/>
                <w:lang w:val="es-ES"/>
              </w:rPr>
              <w:t>punctul</w:t>
            </w:r>
            <w:proofErr w:type="spellEnd"/>
            <w:r w:rsidRPr="005E0564">
              <w:rPr>
                <w:rFonts w:ascii="Cambria" w:eastAsia="Cambria" w:hAnsi="Cambria" w:cs="Cambria"/>
                <w:sz w:val="20"/>
                <w:szCs w:val="20"/>
                <w:lang w:val="es-ES"/>
              </w:rPr>
              <w:t xml:space="preserve"> anterior </w:t>
            </w:r>
          </w:p>
          <w:p w14:paraId="02AC5479" w14:textId="77777777" w:rsidR="00921E6C" w:rsidRPr="005E0564" w:rsidRDefault="005E5220">
            <w:pPr>
              <w:jc w:val="both"/>
              <w:rPr>
                <w:rFonts w:ascii="Cambria" w:eastAsia="Cambria" w:hAnsi="Cambria" w:cs="Cambria"/>
                <w:sz w:val="20"/>
                <w:szCs w:val="20"/>
                <w:lang w:val="it-CH"/>
              </w:rPr>
            </w:pPr>
            <w:r w:rsidRPr="005E0564">
              <w:rPr>
                <w:rFonts w:ascii="Cambria" w:eastAsia="Cambria" w:hAnsi="Cambria" w:cs="Cambria"/>
                <w:sz w:val="20"/>
                <w:szCs w:val="20"/>
                <w:lang w:val="it-CH"/>
              </w:rPr>
              <w:t>FG cu operatori culturali și experți</w:t>
            </w:r>
          </w:p>
          <w:p w14:paraId="283145CE" w14:textId="77777777" w:rsidR="00921E6C" w:rsidRPr="005E0564" w:rsidRDefault="005E5220">
            <w:pPr>
              <w:jc w:val="both"/>
              <w:rPr>
                <w:rFonts w:ascii="Cambria" w:eastAsia="Cambria" w:hAnsi="Cambria" w:cs="Cambria"/>
                <w:sz w:val="20"/>
                <w:szCs w:val="20"/>
                <w:lang w:val="it-CH"/>
              </w:rPr>
            </w:pPr>
            <w:r w:rsidRPr="005E0564">
              <w:rPr>
                <w:rFonts w:ascii="Cambria" w:eastAsia="Cambria" w:hAnsi="Cambria" w:cs="Cambria"/>
                <w:sz w:val="20"/>
                <w:szCs w:val="20"/>
                <w:lang w:val="it-CH"/>
              </w:rPr>
              <w:t>Analiza pe documente strategiei</w:t>
            </w:r>
          </w:p>
          <w:p w14:paraId="054FAAE3" w14:textId="77777777" w:rsidR="00921E6C" w:rsidRPr="005E0564" w:rsidRDefault="005E5220">
            <w:pPr>
              <w:jc w:val="both"/>
              <w:rPr>
                <w:rFonts w:ascii="Cambria" w:eastAsia="Cambria" w:hAnsi="Cambria" w:cs="Cambria"/>
                <w:sz w:val="20"/>
                <w:szCs w:val="20"/>
                <w:lang w:val="it-CH"/>
              </w:rPr>
            </w:pPr>
            <w:r w:rsidRPr="005E0564">
              <w:rPr>
                <w:rFonts w:ascii="Cambria" w:eastAsia="Cambria" w:hAnsi="Cambria" w:cs="Cambria"/>
                <w:sz w:val="20"/>
                <w:szCs w:val="20"/>
                <w:lang w:val="it-CH"/>
              </w:rPr>
              <w:t>Solicitare date orașe candidate ECOC și TM23 sau FG</w:t>
            </w:r>
          </w:p>
          <w:p w14:paraId="5C5B6FAD" w14:textId="77777777" w:rsidR="00921E6C" w:rsidRDefault="005E5220">
            <w:pPr>
              <w:jc w:val="both"/>
              <w:rPr>
                <w:rFonts w:ascii="Cambria" w:eastAsia="Cambria" w:hAnsi="Cambria" w:cs="Cambria"/>
                <w:sz w:val="20"/>
                <w:szCs w:val="20"/>
              </w:rPr>
            </w:pPr>
            <w:r>
              <w:rPr>
                <w:rFonts w:ascii="Cambria" w:eastAsia="Cambria" w:hAnsi="Cambria" w:cs="Cambria"/>
                <w:sz w:val="20"/>
                <w:szCs w:val="20"/>
              </w:rPr>
              <w:t xml:space="preserve">Date </w:t>
            </w:r>
            <w:proofErr w:type="spellStart"/>
            <w:r>
              <w:rPr>
                <w:rFonts w:ascii="Cambria" w:eastAsia="Cambria" w:hAnsi="Cambria" w:cs="Cambria"/>
                <w:sz w:val="20"/>
                <w:szCs w:val="20"/>
              </w:rPr>
              <w:t>existente</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privind</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filantropia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în</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România</w:t>
            </w:r>
            <w:proofErr w:type="spellEnd"/>
          </w:p>
        </w:tc>
      </w:tr>
      <w:tr w:rsidR="00921E6C" w14:paraId="15F74EE6" w14:textId="77777777">
        <w:tc>
          <w:tcPr>
            <w:tcW w:w="3005" w:type="dxa"/>
          </w:tcPr>
          <w:p w14:paraId="0ECE8D14" w14:textId="77777777" w:rsidR="00921E6C" w:rsidRDefault="005E5220">
            <w:pPr>
              <w:jc w:val="both"/>
              <w:rPr>
                <w:rFonts w:ascii="Cambria" w:eastAsia="Cambria" w:hAnsi="Cambria" w:cs="Cambria"/>
                <w:sz w:val="20"/>
                <w:szCs w:val="20"/>
              </w:rPr>
            </w:pPr>
            <w:r>
              <w:rPr>
                <w:rFonts w:ascii="Cambria" w:eastAsia="Cambria" w:hAnsi="Cambria" w:cs="Cambria"/>
                <w:sz w:val="20"/>
                <w:szCs w:val="20"/>
              </w:rPr>
              <w:t xml:space="preserve">O3. </w:t>
            </w:r>
            <w:proofErr w:type="spellStart"/>
            <w:r>
              <w:rPr>
                <w:rFonts w:ascii="Cambria" w:eastAsia="Cambria" w:hAnsi="Cambria" w:cs="Cambria"/>
                <w:sz w:val="20"/>
                <w:szCs w:val="20"/>
              </w:rPr>
              <w:t>Documentarea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prin</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studii</w:t>
            </w:r>
            <w:proofErr w:type="spellEnd"/>
            <w:r>
              <w:rPr>
                <w:rFonts w:ascii="Cambria" w:eastAsia="Cambria" w:hAnsi="Cambria" w:cs="Cambria"/>
                <w:sz w:val="20"/>
                <w:szCs w:val="20"/>
              </w:rPr>
              <w:t xml:space="preserve"> de </w:t>
            </w:r>
            <w:proofErr w:type="spellStart"/>
            <w:r>
              <w:rPr>
                <w:rFonts w:ascii="Cambria" w:eastAsia="Cambria" w:hAnsi="Cambria" w:cs="Cambria"/>
                <w:sz w:val="20"/>
                <w:szCs w:val="20"/>
              </w:rPr>
              <w:t>caz</w:t>
            </w:r>
            <w:proofErr w:type="spellEnd"/>
            <w:r>
              <w:rPr>
                <w:rFonts w:ascii="Cambria" w:eastAsia="Cambria" w:hAnsi="Cambria" w:cs="Cambria"/>
                <w:sz w:val="20"/>
                <w:szCs w:val="20"/>
              </w:rPr>
              <w:t xml:space="preserve"> a </w:t>
            </w:r>
            <w:proofErr w:type="spellStart"/>
            <w:r>
              <w:rPr>
                <w:rFonts w:ascii="Cambria" w:eastAsia="Cambria" w:hAnsi="Cambria" w:cs="Cambria"/>
                <w:sz w:val="20"/>
                <w:szCs w:val="20"/>
              </w:rPr>
              <w:t>unor</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modele</w:t>
            </w:r>
            <w:proofErr w:type="spellEnd"/>
            <w:r>
              <w:rPr>
                <w:rFonts w:ascii="Cambria" w:eastAsia="Cambria" w:hAnsi="Cambria" w:cs="Cambria"/>
                <w:sz w:val="20"/>
                <w:szCs w:val="20"/>
              </w:rPr>
              <w:t xml:space="preserve"> de </w:t>
            </w:r>
            <w:proofErr w:type="spellStart"/>
            <w:r>
              <w:rPr>
                <w:rFonts w:ascii="Cambria" w:eastAsia="Cambria" w:hAnsi="Cambria" w:cs="Cambria"/>
                <w:sz w:val="20"/>
                <w:szCs w:val="20"/>
              </w:rPr>
              <w:t>funcționare</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financiară</w:t>
            </w:r>
            <w:proofErr w:type="spellEnd"/>
            <w:r>
              <w:rPr>
                <w:rFonts w:ascii="Cambria" w:eastAsia="Cambria" w:hAnsi="Cambria" w:cs="Cambria"/>
                <w:sz w:val="20"/>
                <w:szCs w:val="20"/>
              </w:rPr>
              <w:t xml:space="preserve"> </w:t>
            </w:r>
            <w:proofErr w:type="gramStart"/>
            <w:r>
              <w:rPr>
                <w:rFonts w:ascii="Cambria" w:eastAsia="Cambria" w:hAnsi="Cambria" w:cs="Cambria"/>
                <w:sz w:val="20"/>
                <w:szCs w:val="20"/>
              </w:rPr>
              <w:t>a</w:t>
            </w:r>
            <w:proofErr w:type="gramEnd"/>
            <w:r>
              <w:rPr>
                <w:rFonts w:ascii="Cambria" w:eastAsia="Cambria" w:hAnsi="Cambria" w:cs="Cambria"/>
                <w:sz w:val="20"/>
                <w:szCs w:val="20"/>
              </w:rPr>
              <w:t xml:space="preserve"> </w:t>
            </w:r>
            <w:proofErr w:type="spellStart"/>
            <w:r>
              <w:rPr>
                <w:rFonts w:ascii="Cambria" w:eastAsia="Cambria" w:hAnsi="Cambria" w:cs="Cambria"/>
                <w:sz w:val="20"/>
                <w:szCs w:val="20"/>
              </w:rPr>
              <w:t>operatorilor</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culturali</w:t>
            </w:r>
            <w:proofErr w:type="spellEnd"/>
            <w:r>
              <w:rPr>
                <w:rFonts w:ascii="Cambria" w:eastAsia="Cambria" w:hAnsi="Cambria" w:cs="Cambria"/>
                <w:sz w:val="20"/>
                <w:szCs w:val="20"/>
              </w:rPr>
              <w:t xml:space="preserve"> din </w:t>
            </w:r>
            <w:proofErr w:type="spellStart"/>
            <w:r>
              <w:rPr>
                <w:rFonts w:ascii="Cambria" w:eastAsia="Cambria" w:hAnsi="Cambria" w:cs="Cambria"/>
                <w:sz w:val="20"/>
                <w:szCs w:val="20"/>
              </w:rPr>
              <w:t>România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și</w:t>
            </w:r>
            <w:proofErr w:type="spellEnd"/>
            <w:r>
              <w:rPr>
                <w:rFonts w:ascii="Cambria" w:eastAsia="Cambria" w:hAnsi="Cambria" w:cs="Cambria"/>
                <w:sz w:val="20"/>
                <w:szCs w:val="20"/>
              </w:rPr>
              <w:t xml:space="preserve"> a </w:t>
            </w:r>
            <w:proofErr w:type="spellStart"/>
            <w:r>
              <w:rPr>
                <w:rFonts w:ascii="Cambria" w:eastAsia="Cambria" w:hAnsi="Cambria" w:cs="Cambria"/>
                <w:sz w:val="20"/>
                <w:szCs w:val="20"/>
              </w:rPr>
              <w:t>nevoilor</w:t>
            </w:r>
            <w:proofErr w:type="spellEnd"/>
            <w:r>
              <w:rPr>
                <w:rFonts w:ascii="Cambria" w:eastAsia="Cambria" w:hAnsi="Cambria" w:cs="Cambria"/>
                <w:sz w:val="20"/>
                <w:szCs w:val="20"/>
              </w:rPr>
              <w:t xml:space="preserve"> de </w:t>
            </w:r>
            <w:proofErr w:type="spellStart"/>
            <w:r>
              <w:rPr>
                <w:rFonts w:ascii="Cambria" w:eastAsia="Cambria" w:hAnsi="Cambria" w:cs="Cambria"/>
                <w:sz w:val="20"/>
                <w:szCs w:val="20"/>
              </w:rPr>
              <w:t>finanțare</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specifice</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acestora</w:t>
            </w:r>
            <w:proofErr w:type="spellEnd"/>
          </w:p>
        </w:tc>
        <w:tc>
          <w:tcPr>
            <w:tcW w:w="3005" w:type="dxa"/>
          </w:tcPr>
          <w:p w14:paraId="2506F988" w14:textId="77777777" w:rsidR="00921E6C" w:rsidRPr="005E0564" w:rsidRDefault="005E5220">
            <w:pPr>
              <w:jc w:val="both"/>
              <w:rPr>
                <w:rFonts w:ascii="Cambria" w:eastAsia="Cambria" w:hAnsi="Cambria" w:cs="Cambria"/>
                <w:sz w:val="20"/>
                <w:szCs w:val="20"/>
                <w:lang w:val="es-ES"/>
              </w:rPr>
            </w:pPr>
            <w:proofErr w:type="spellStart"/>
            <w:r w:rsidRPr="005E0564">
              <w:rPr>
                <w:rFonts w:ascii="Cambria" w:eastAsia="Cambria" w:hAnsi="Cambria" w:cs="Cambria"/>
                <w:sz w:val="20"/>
                <w:szCs w:val="20"/>
                <w:lang w:val="es-ES"/>
              </w:rPr>
              <w:t>Documentarea</w:t>
            </w:r>
            <w:proofErr w:type="spellEnd"/>
            <w:r w:rsidRPr="005E0564">
              <w:rPr>
                <w:rFonts w:ascii="Cambria" w:eastAsia="Cambria" w:hAnsi="Cambria" w:cs="Cambria"/>
                <w:sz w:val="20"/>
                <w:szCs w:val="20"/>
                <w:lang w:val="es-ES"/>
              </w:rPr>
              <w:t xml:space="preserve"> </w:t>
            </w:r>
            <w:proofErr w:type="spellStart"/>
            <w:r w:rsidRPr="005E0564">
              <w:rPr>
                <w:rFonts w:ascii="Cambria" w:eastAsia="Cambria" w:hAnsi="Cambria" w:cs="Cambria"/>
                <w:sz w:val="20"/>
                <w:szCs w:val="20"/>
                <w:lang w:val="es-ES"/>
              </w:rPr>
              <w:t>unor</w:t>
            </w:r>
            <w:proofErr w:type="spellEnd"/>
            <w:r w:rsidRPr="005E0564">
              <w:rPr>
                <w:rFonts w:ascii="Cambria" w:eastAsia="Cambria" w:hAnsi="Cambria" w:cs="Cambria"/>
                <w:sz w:val="20"/>
                <w:szCs w:val="20"/>
                <w:lang w:val="es-ES"/>
              </w:rPr>
              <w:t xml:space="preserve"> modele de </w:t>
            </w:r>
            <w:proofErr w:type="spellStart"/>
            <w:r w:rsidRPr="005E0564">
              <w:rPr>
                <w:rFonts w:ascii="Cambria" w:eastAsia="Cambria" w:hAnsi="Cambria" w:cs="Cambria"/>
                <w:sz w:val="20"/>
                <w:szCs w:val="20"/>
                <w:lang w:val="es-ES"/>
              </w:rPr>
              <w:t>funcționare</w:t>
            </w:r>
            <w:proofErr w:type="spellEnd"/>
            <w:r w:rsidRPr="005E0564">
              <w:rPr>
                <w:rFonts w:ascii="Cambria" w:eastAsia="Cambria" w:hAnsi="Cambria" w:cs="Cambria"/>
                <w:sz w:val="20"/>
                <w:szCs w:val="20"/>
                <w:lang w:val="es-ES"/>
              </w:rPr>
              <w:t xml:space="preserve">, de </w:t>
            </w:r>
            <w:proofErr w:type="spellStart"/>
            <w:r w:rsidRPr="005E0564">
              <w:rPr>
                <w:rFonts w:ascii="Cambria" w:eastAsia="Cambria" w:hAnsi="Cambria" w:cs="Cambria"/>
                <w:sz w:val="20"/>
                <w:szCs w:val="20"/>
                <w:lang w:val="es-ES"/>
              </w:rPr>
              <w:t>exemplu</w:t>
            </w:r>
            <w:proofErr w:type="spellEnd"/>
            <w:r w:rsidRPr="005E0564">
              <w:rPr>
                <w:rFonts w:ascii="Cambria" w:eastAsia="Cambria" w:hAnsi="Cambria" w:cs="Cambria"/>
                <w:sz w:val="20"/>
                <w:szCs w:val="20"/>
                <w:lang w:val="es-ES"/>
              </w:rPr>
              <w:t>:</w:t>
            </w:r>
          </w:p>
          <w:p w14:paraId="179F91E7" w14:textId="77777777" w:rsidR="00921E6C" w:rsidRDefault="005E5220">
            <w:pPr>
              <w:numPr>
                <w:ilvl w:val="0"/>
                <w:numId w:val="15"/>
              </w:numPr>
              <w:pBdr>
                <w:top w:val="nil"/>
                <w:left w:val="nil"/>
                <w:bottom w:val="nil"/>
                <w:right w:val="nil"/>
                <w:between w:val="nil"/>
              </w:pBdr>
              <w:spacing w:line="259" w:lineRule="auto"/>
              <w:jc w:val="both"/>
              <w:rPr>
                <w:rFonts w:ascii="Cambria" w:eastAsia="Cambria" w:hAnsi="Cambria" w:cs="Cambria"/>
                <w:color w:val="000000"/>
                <w:sz w:val="20"/>
                <w:szCs w:val="20"/>
              </w:rPr>
            </w:pPr>
            <w:r>
              <w:rPr>
                <w:rFonts w:ascii="Cambria" w:eastAsia="Cambria" w:hAnsi="Cambria" w:cs="Cambria"/>
                <w:color w:val="000000"/>
                <w:sz w:val="20"/>
                <w:szCs w:val="20"/>
              </w:rPr>
              <w:t>Festival</w:t>
            </w:r>
          </w:p>
          <w:p w14:paraId="5FAD06EF" w14:textId="77777777" w:rsidR="00921E6C" w:rsidRPr="005E0564" w:rsidRDefault="005E5220">
            <w:pPr>
              <w:numPr>
                <w:ilvl w:val="0"/>
                <w:numId w:val="15"/>
              </w:numPr>
              <w:pBdr>
                <w:top w:val="nil"/>
                <w:left w:val="nil"/>
                <w:bottom w:val="nil"/>
                <w:right w:val="nil"/>
                <w:between w:val="nil"/>
              </w:pBdr>
              <w:spacing w:line="259" w:lineRule="auto"/>
              <w:jc w:val="both"/>
              <w:rPr>
                <w:rFonts w:ascii="Cambria" w:eastAsia="Cambria" w:hAnsi="Cambria" w:cs="Cambria"/>
                <w:color w:val="000000"/>
                <w:sz w:val="20"/>
                <w:szCs w:val="20"/>
                <w:lang w:val="es-ES"/>
              </w:rPr>
            </w:pPr>
            <w:r w:rsidRPr="005E0564">
              <w:rPr>
                <w:rFonts w:ascii="Cambria" w:eastAsia="Cambria" w:hAnsi="Cambria" w:cs="Cambria"/>
                <w:color w:val="000000"/>
                <w:sz w:val="20"/>
                <w:szCs w:val="20"/>
                <w:lang w:val="es-ES"/>
              </w:rPr>
              <w:t xml:space="preserve">ONG </w:t>
            </w:r>
            <w:proofErr w:type="spellStart"/>
            <w:r w:rsidRPr="005E0564">
              <w:rPr>
                <w:rFonts w:ascii="Cambria" w:eastAsia="Cambria" w:hAnsi="Cambria" w:cs="Cambria"/>
                <w:color w:val="000000"/>
                <w:sz w:val="20"/>
                <w:szCs w:val="20"/>
                <w:lang w:val="es-ES"/>
              </w:rPr>
              <w:t>cu</w:t>
            </w:r>
            <w:proofErr w:type="spellEnd"/>
            <w:r w:rsidRPr="005E0564">
              <w:rPr>
                <w:rFonts w:ascii="Cambria" w:eastAsia="Cambria" w:hAnsi="Cambria" w:cs="Cambria"/>
                <w:color w:val="000000"/>
                <w:sz w:val="20"/>
                <w:szCs w:val="20"/>
                <w:lang w:val="es-ES"/>
              </w:rPr>
              <w:t xml:space="preserve"> </w:t>
            </w:r>
            <w:proofErr w:type="spellStart"/>
            <w:r w:rsidRPr="005E0564">
              <w:rPr>
                <w:rFonts w:ascii="Cambria" w:eastAsia="Cambria" w:hAnsi="Cambria" w:cs="Cambria"/>
                <w:color w:val="000000"/>
                <w:sz w:val="20"/>
                <w:szCs w:val="20"/>
                <w:lang w:val="es-ES"/>
              </w:rPr>
              <w:t>activități</w:t>
            </w:r>
            <w:proofErr w:type="spellEnd"/>
            <w:r w:rsidRPr="005E0564">
              <w:rPr>
                <w:rFonts w:ascii="Cambria" w:eastAsia="Cambria" w:hAnsi="Cambria" w:cs="Cambria"/>
                <w:color w:val="000000"/>
                <w:sz w:val="20"/>
                <w:szCs w:val="20"/>
                <w:lang w:val="es-ES"/>
              </w:rPr>
              <w:t xml:space="preserve"> de </w:t>
            </w:r>
            <w:proofErr w:type="spellStart"/>
            <w:r w:rsidRPr="005E0564">
              <w:rPr>
                <w:rFonts w:ascii="Cambria" w:eastAsia="Cambria" w:hAnsi="Cambria" w:cs="Cambria"/>
                <w:color w:val="000000"/>
                <w:sz w:val="20"/>
                <w:szCs w:val="20"/>
                <w:lang w:val="es-ES"/>
              </w:rPr>
              <w:t>artă</w:t>
            </w:r>
            <w:proofErr w:type="spellEnd"/>
            <w:r w:rsidRPr="005E0564">
              <w:rPr>
                <w:rFonts w:ascii="Cambria" w:eastAsia="Cambria" w:hAnsi="Cambria" w:cs="Cambria"/>
                <w:color w:val="000000"/>
                <w:sz w:val="20"/>
                <w:szCs w:val="20"/>
                <w:lang w:val="es-ES"/>
              </w:rPr>
              <w:t xml:space="preserve"> </w:t>
            </w:r>
            <w:proofErr w:type="spellStart"/>
            <w:r w:rsidRPr="005E0564">
              <w:rPr>
                <w:rFonts w:ascii="Cambria" w:eastAsia="Cambria" w:hAnsi="Cambria" w:cs="Cambria"/>
                <w:color w:val="000000"/>
                <w:sz w:val="20"/>
                <w:szCs w:val="20"/>
                <w:lang w:val="es-ES"/>
              </w:rPr>
              <w:t>comunitară</w:t>
            </w:r>
            <w:proofErr w:type="spellEnd"/>
            <w:r w:rsidRPr="005E0564">
              <w:rPr>
                <w:rFonts w:ascii="Cambria" w:eastAsia="Cambria" w:hAnsi="Cambria" w:cs="Cambria"/>
                <w:color w:val="000000"/>
                <w:sz w:val="20"/>
                <w:szCs w:val="20"/>
                <w:lang w:val="es-ES"/>
              </w:rPr>
              <w:t xml:space="preserve"> </w:t>
            </w:r>
            <w:proofErr w:type="spellStart"/>
            <w:r w:rsidRPr="005E0564">
              <w:rPr>
                <w:rFonts w:ascii="Cambria" w:eastAsia="Cambria" w:hAnsi="Cambria" w:cs="Cambria"/>
                <w:color w:val="000000"/>
                <w:sz w:val="20"/>
                <w:szCs w:val="20"/>
                <w:lang w:val="es-ES"/>
              </w:rPr>
              <w:t>etc</w:t>
            </w:r>
            <w:proofErr w:type="spellEnd"/>
          </w:p>
          <w:p w14:paraId="0BEFEBA0" w14:textId="77777777" w:rsidR="00921E6C" w:rsidRDefault="005E5220">
            <w:pPr>
              <w:numPr>
                <w:ilvl w:val="0"/>
                <w:numId w:val="15"/>
              </w:numPr>
              <w:pBdr>
                <w:top w:val="nil"/>
                <w:left w:val="nil"/>
                <w:bottom w:val="nil"/>
                <w:right w:val="nil"/>
                <w:between w:val="nil"/>
              </w:pBdr>
              <w:spacing w:line="259" w:lineRule="auto"/>
              <w:jc w:val="both"/>
              <w:rPr>
                <w:rFonts w:ascii="Cambria" w:eastAsia="Cambria" w:hAnsi="Cambria" w:cs="Cambria"/>
                <w:color w:val="000000"/>
                <w:sz w:val="20"/>
                <w:szCs w:val="20"/>
              </w:rPr>
            </w:pPr>
            <w:proofErr w:type="spellStart"/>
            <w:r>
              <w:rPr>
                <w:rFonts w:ascii="Cambria" w:eastAsia="Cambria" w:hAnsi="Cambria" w:cs="Cambria"/>
                <w:color w:val="000000"/>
                <w:sz w:val="20"/>
                <w:szCs w:val="20"/>
              </w:rPr>
              <w:t>Spațiu</w:t>
            </w:r>
            <w:proofErr w:type="spellEnd"/>
            <w:r>
              <w:rPr>
                <w:rFonts w:ascii="Cambria" w:eastAsia="Cambria" w:hAnsi="Cambria" w:cs="Cambria"/>
                <w:color w:val="000000"/>
                <w:sz w:val="20"/>
                <w:szCs w:val="20"/>
              </w:rPr>
              <w:t xml:space="preserve"> cultural independent</w:t>
            </w:r>
          </w:p>
          <w:p w14:paraId="0E2F02B7" w14:textId="77777777" w:rsidR="00921E6C" w:rsidRDefault="005E5220">
            <w:pPr>
              <w:numPr>
                <w:ilvl w:val="0"/>
                <w:numId w:val="15"/>
              </w:numPr>
              <w:pBdr>
                <w:top w:val="nil"/>
                <w:left w:val="nil"/>
                <w:bottom w:val="nil"/>
                <w:right w:val="nil"/>
                <w:between w:val="nil"/>
              </w:pBdr>
              <w:spacing w:line="259" w:lineRule="auto"/>
              <w:jc w:val="both"/>
              <w:rPr>
                <w:rFonts w:ascii="Cambria" w:eastAsia="Cambria" w:hAnsi="Cambria" w:cs="Cambria"/>
                <w:color w:val="000000"/>
                <w:sz w:val="20"/>
                <w:szCs w:val="20"/>
              </w:rPr>
            </w:pPr>
            <w:proofErr w:type="spellStart"/>
            <w:r>
              <w:rPr>
                <w:rFonts w:ascii="Cambria" w:eastAsia="Cambria" w:hAnsi="Cambria" w:cs="Cambria"/>
                <w:color w:val="000000"/>
                <w:sz w:val="20"/>
                <w:szCs w:val="20"/>
              </w:rPr>
              <w:t>Teatru</w:t>
            </w:r>
            <w:proofErr w:type="spellEnd"/>
            <w:r>
              <w:rPr>
                <w:rFonts w:ascii="Cambria" w:eastAsia="Cambria" w:hAnsi="Cambria" w:cs="Cambria"/>
                <w:color w:val="000000"/>
                <w:sz w:val="20"/>
                <w:szCs w:val="20"/>
              </w:rPr>
              <w:t>/</w:t>
            </w:r>
            <w:proofErr w:type="spellStart"/>
            <w:r>
              <w:rPr>
                <w:rFonts w:ascii="Cambria" w:eastAsia="Cambria" w:hAnsi="Cambria" w:cs="Cambria"/>
                <w:color w:val="000000"/>
                <w:sz w:val="20"/>
                <w:szCs w:val="20"/>
              </w:rPr>
              <w:t>instituție</w:t>
            </w:r>
            <w:proofErr w:type="spellEnd"/>
            <w:r>
              <w:rPr>
                <w:rFonts w:ascii="Cambria" w:eastAsia="Cambria" w:hAnsi="Cambria" w:cs="Cambria"/>
                <w:color w:val="000000"/>
                <w:sz w:val="20"/>
                <w:szCs w:val="20"/>
              </w:rPr>
              <w:t xml:space="preserve"> de </w:t>
            </w:r>
            <w:proofErr w:type="spellStart"/>
            <w:r>
              <w:rPr>
                <w:rFonts w:ascii="Cambria" w:eastAsia="Cambria" w:hAnsi="Cambria" w:cs="Cambria"/>
                <w:color w:val="000000"/>
                <w:sz w:val="20"/>
                <w:szCs w:val="20"/>
              </w:rPr>
              <w:t>spectacol</w:t>
            </w:r>
            <w:proofErr w:type="spellEnd"/>
            <w:r>
              <w:rPr>
                <w:rFonts w:ascii="Cambria" w:eastAsia="Cambria" w:hAnsi="Cambria" w:cs="Cambria"/>
                <w:color w:val="000000"/>
                <w:sz w:val="20"/>
                <w:szCs w:val="20"/>
              </w:rPr>
              <w:t xml:space="preserve"> publice</w:t>
            </w:r>
          </w:p>
          <w:p w14:paraId="3C87D2B0" w14:textId="77777777" w:rsidR="00921E6C" w:rsidRDefault="005E5220">
            <w:pPr>
              <w:numPr>
                <w:ilvl w:val="0"/>
                <w:numId w:val="15"/>
              </w:numPr>
              <w:pBdr>
                <w:top w:val="nil"/>
                <w:left w:val="nil"/>
                <w:bottom w:val="nil"/>
                <w:right w:val="nil"/>
                <w:between w:val="nil"/>
              </w:pBdr>
              <w:spacing w:line="259" w:lineRule="auto"/>
              <w:jc w:val="both"/>
              <w:rPr>
                <w:rFonts w:ascii="Cambria" w:eastAsia="Cambria" w:hAnsi="Cambria" w:cs="Cambria"/>
                <w:color w:val="000000"/>
                <w:sz w:val="20"/>
                <w:szCs w:val="20"/>
              </w:rPr>
            </w:pPr>
            <w:proofErr w:type="spellStart"/>
            <w:r>
              <w:rPr>
                <w:rFonts w:ascii="Cambria" w:eastAsia="Cambria" w:hAnsi="Cambria" w:cs="Cambria"/>
                <w:color w:val="000000"/>
                <w:sz w:val="20"/>
                <w:szCs w:val="20"/>
              </w:rPr>
              <w:t>Muzeu</w:t>
            </w:r>
            <w:proofErr w:type="spellEnd"/>
            <w:r>
              <w:rPr>
                <w:rFonts w:ascii="Cambria" w:eastAsia="Cambria" w:hAnsi="Cambria" w:cs="Cambria"/>
                <w:color w:val="000000"/>
                <w:sz w:val="20"/>
                <w:szCs w:val="20"/>
              </w:rPr>
              <w:t xml:space="preserve"> </w:t>
            </w:r>
          </w:p>
          <w:p w14:paraId="41AA8A38" w14:textId="77777777" w:rsidR="00921E6C" w:rsidRDefault="005E5220">
            <w:pPr>
              <w:numPr>
                <w:ilvl w:val="0"/>
                <w:numId w:val="15"/>
              </w:numPr>
              <w:pBdr>
                <w:top w:val="nil"/>
                <w:left w:val="nil"/>
                <w:bottom w:val="nil"/>
                <w:right w:val="nil"/>
                <w:between w:val="nil"/>
              </w:pBdr>
              <w:spacing w:after="160" w:line="259" w:lineRule="auto"/>
              <w:jc w:val="both"/>
              <w:rPr>
                <w:rFonts w:ascii="Cambria" w:eastAsia="Cambria" w:hAnsi="Cambria" w:cs="Cambria"/>
                <w:color w:val="000000"/>
                <w:sz w:val="20"/>
                <w:szCs w:val="20"/>
              </w:rPr>
            </w:pPr>
            <w:proofErr w:type="spellStart"/>
            <w:r>
              <w:rPr>
                <w:rFonts w:ascii="Cambria" w:eastAsia="Cambria" w:hAnsi="Cambria" w:cs="Cambria"/>
                <w:color w:val="000000"/>
                <w:sz w:val="20"/>
                <w:szCs w:val="20"/>
              </w:rPr>
              <w:t>Bibliotecă</w:t>
            </w:r>
            <w:proofErr w:type="spellEnd"/>
          </w:p>
          <w:p w14:paraId="46856FD8" w14:textId="77777777" w:rsidR="00921E6C" w:rsidRDefault="00921E6C">
            <w:pPr>
              <w:jc w:val="both"/>
              <w:rPr>
                <w:rFonts w:ascii="Cambria" w:eastAsia="Cambria" w:hAnsi="Cambria" w:cs="Cambria"/>
                <w:sz w:val="20"/>
                <w:szCs w:val="20"/>
              </w:rPr>
            </w:pPr>
          </w:p>
          <w:p w14:paraId="082081B8" w14:textId="77777777" w:rsidR="00921E6C" w:rsidRPr="00333B27" w:rsidRDefault="005E5220">
            <w:pPr>
              <w:jc w:val="both"/>
              <w:rPr>
                <w:rFonts w:ascii="Cambria" w:eastAsia="Cambria" w:hAnsi="Cambria" w:cs="Cambria"/>
                <w:sz w:val="20"/>
                <w:szCs w:val="20"/>
                <w:lang w:val="fr-FR"/>
              </w:rPr>
            </w:pPr>
            <w:r w:rsidRPr="00333B27">
              <w:rPr>
                <w:rFonts w:ascii="Cambria" w:eastAsia="Cambria" w:hAnsi="Cambria" w:cs="Cambria"/>
                <w:sz w:val="20"/>
                <w:szCs w:val="20"/>
                <w:lang w:val="fr-FR"/>
              </w:rPr>
              <w:t>Analiza va conține: surse de venit, nivel finanțare publică vs venituri proprii și atrase, număr de angajați, categorii de cheltuieli (proporții), număr de beneficiari, tip de activități, nevoi de finanțare specifice etc</w:t>
            </w:r>
          </w:p>
        </w:tc>
        <w:tc>
          <w:tcPr>
            <w:tcW w:w="3006" w:type="dxa"/>
          </w:tcPr>
          <w:p w14:paraId="621D37EC" w14:textId="77777777" w:rsidR="00921E6C" w:rsidRDefault="005E5220">
            <w:pPr>
              <w:jc w:val="both"/>
              <w:rPr>
                <w:rFonts w:ascii="Cambria" w:eastAsia="Cambria" w:hAnsi="Cambria" w:cs="Cambria"/>
                <w:sz w:val="20"/>
                <w:szCs w:val="20"/>
              </w:rPr>
            </w:pPr>
            <w:proofErr w:type="spellStart"/>
            <w:r>
              <w:rPr>
                <w:rFonts w:ascii="Cambria" w:eastAsia="Cambria" w:hAnsi="Cambria" w:cs="Cambria"/>
                <w:sz w:val="20"/>
                <w:szCs w:val="20"/>
              </w:rPr>
              <w:t>Studii</w:t>
            </w:r>
            <w:proofErr w:type="spellEnd"/>
            <w:r>
              <w:rPr>
                <w:rFonts w:ascii="Cambria" w:eastAsia="Cambria" w:hAnsi="Cambria" w:cs="Cambria"/>
                <w:sz w:val="20"/>
                <w:szCs w:val="20"/>
              </w:rPr>
              <w:t xml:space="preserve"> de </w:t>
            </w:r>
            <w:proofErr w:type="spellStart"/>
            <w:r>
              <w:rPr>
                <w:rFonts w:ascii="Cambria" w:eastAsia="Cambria" w:hAnsi="Cambria" w:cs="Cambria"/>
                <w:sz w:val="20"/>
                <w:szCs w:val="20"/>
              </w:rPr>
              <w:t>caz</w:t>
            </w:r>
            <w:proofErr w:type="spellEnd"/>
          </w:p>
        </w:tc>
      </w:tr>
      <w:tr w:rsidR="00921E6C" w14:paraId="2C73EA74" w14:textId="77777777">
        <w:tc>
          <w:tcPr>
            <w:tcW w:w="3005" w:type="dxa"/>
          </w:tcPr>
          <w:p w14:paraId="4B9A9230" w14:textId="77777777" w:rsidR="00921E6C" w:rsidRPr="00333B27" w:rsidRDefault="005E5220">
            <w:pPr>
              <w:jc w:val="both"/>
              <w:rPr>
                <w:rFonts w:ascii="Cambria" w:eastAsia="Cambria" w:hAnsi="Cambria" w:cs="Cambria"/>
                <w:sz w:val="20"/>
                <w:szCs w:val="20"/>
                <w:lang w:val="fr-FR"/>
              </w:rPr>
            </w:pPr>
            <w:r w:rsidRPr="00333B27">
              <w:rPr>
                <w:rFonts w:ascii="Cambria" w:eastAsia="Cambria" w:hAnsi="Cambria" w:cs="Cambria"/>
                <w:sz w:val="20"/>
                <w:szCs w:val="20"/>
                <w:lang w:val="fr-FR"/>
              </w:rPr>
              <w:t>O4. Identificarea decalajelor între nevoile sectorului și mecanismele de finanțare</w:t>
            </w:r>
          </w:p>
        </w:tc>
        <w:tc>
          <w:tcPr>
            <w:tcW w:w="3005" w:type="dxa"/>
          </w:tcPr>
          <w:p w14:paraId="03E723F7" w14:textId="77777777" w:rsidR="00921E6C" w:rsidRDefault="005E5220">
            <w:pPr>
              <w:numPr>
                <w:ilvl w:val="0"/>
                <w:numId w:val="19"/>
              </w:numPr>
              <w:pBdr>
                <w:top w:val="nil"/>
                <w:left w:val="nil"/>
                <w:bottom w:val="nil"/>
                <w:right w:val="nil"/>
                <w:between w:val="nil"/>
              </w:pBdr>
              <w:spacing w:line="259" w:lineRule="auto"/>
              <w:ind w:left="390"/>
              <w:jc w:val="both"/>
              <w:rPr>
                <w:rFonts w:ascii="Cambria" w:eastAsia="Cambria" w:hAnsi="Cambria" w:cs="Cambria"/>
                <w:color w:val="000000"/>
                <w:sz w:val="20"/>
                <w:szCs w:val="20"/>
              </w:rPr>
            </w:pPr>
            <w:proofErr w:type="spellStart"/>
            <w:r>
              <w:rPr>
                <w:rFonts w:ascii="Cambria" w:eastAsia="Cambria" w:hAnsi="Cambria" w:cs="Cambria"/>
                <w:color w:val="000000"/>
                <w:sz w:val="20"/>
                <w:szCs w:val="20"/>
              </w:rPr>
              <w:t>măsura</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în</w:t>
            </w:r>
            <w:proofErr w:type="spellEnd"/>
            <w:r>
              <w:rPr>
                <w:rFonts w:ascii="Cambria" w:eastAsia="Cambria" w:hAnsi="Cambria" w:cs="Cambria"/>
                <w:color w:val="000000"/>
                <w:sz w:val="20"/>
                <w:szCs w:val="20"/>
              </w:rPr>
              <w:t xml:space="preserve"> care </w:t>
            </w:r>
            <w:proofErr w:type="spellStart"/>
            <w:r>
              <w:rPr>
                <w:rFonts w:ascii="Cambria" w:eastAsia="Cambria" w:hAnsi="Cambria" w:cs="Cambria"/>
                <w:color w:val="000000"/>
                <w:sz w:val="20"/>
                <w:szCs w:val="20"/>
              </w:rPr>
              <w:t>finanțarea</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existentă</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răspunde</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nevoilor</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reale</w:t>
            </w:r>
            <w:proofErr w:type="spellEnd"/>
            <w:r>
              <w:rPr>
                <w:rFonts w:ascii="Cambria" w:eastAsia="Cambria" w:hAnsi="Cambria" w:cs="Cambria"/>
                <w:color w:val="000000"/>
                <w:sz w:val="20"/>
                <w:szCs w:val="20"/>
              </w:rPr>
              <w:t xml:space="preserve"> ale </w:t>
            </w:r>
            <w:proofErr w:type="spellStart"/>
            <w:r>
              <w:rPr>
                <w:rFonts w:ascii="Cambria" w:eastAsia="Cambria" w:hAnsi="Cambria" w:cs="Cambria"/>
                <w:color w:val="000000"/>
                <w:sz w:val="20"/>
                <w:szCs w:val="20"/>
              </w:rPr>
              <w:t>sectorului</w:t>
            </w:r>
            <w:proofErr w:type="spellEnd"/>
            <w:r>
              <w:rPr>
                <w:rFonts w:ascii="Cambria" w:eastAsia="Cambria" w:hAnsi="Cambria" w:cs="Cambria"/>
                <w:color w:val="000000"/>
                <w:sz w:val="20"/>
                <w:szCs w:val="20"/>
              </w:rPr>
              <w:t>;</w:t>
            </w:r>
          </w:p>
          <w:p w14:paraId="555B7D1E" w14:textId="77777777" w:rsidR="00921E6C" w:rsidRDefault="005E5220">
            <w:pPr>
              <w:numPr>
                <w:ilvl w:val="0"/>
                <w:numId w:val="19"/>
              </w:numPr>
              <w:pBdr>
                <w:top w:val="nil"/>
                <w:left w:val="nil"/>
                <w:bottom w:val="nil"/>
                <w:right w:val="nil"/>
                <w:between w:val="nil"/>
              </w:pBdr>
              <w:spacing w:line="259" w:lineRule="auto"/>
              <w:ind w:left="390"/>
              <w:jc w:val="both"/>
              <w:rPr>
                <w:rFonts w:ascii="Cambria" w:eastAsia="Cambria" w:hAnsi="Cambria" w:cs="Cambria"/>
                <w:color w:val="000000"/>
                <w:sz w:val="20"/>
                <w:szCs w:val="20"/>
              </w:rPr>
            </w:pPr>
            <w:proofErr w:type="spellStart"/>
            <w:r>
              <w:rPr>
                <w:rFonts w:ascii="Cambria" w:eastAsia="Cambria" w:hAnsi="Cambria" w:cs="Cambria"/>
                <w:color w:val="000000"/>
                <w:sz w:val="20"/>
                <w:szCs w:val="20"/>
              </w:rPr>
              <w:t>principalele</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dificultăți</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în</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accesarea</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finanțărilor</w:t>
            </w:r>
            <w:proofErr w:type="spellEnd"/>
            <w:r>
              <w:rPr>
                <w:rFonts w:ascii="Cambria" w:eastAsia="Cambria" w:hAnsi="Cambria" w:cs="Cambria"/>
                <w:color w:val="000000"/>
                <w:sz w:val="20"/>
                <w:szCs w:val="20"/>
              </w:rPr>
              <w:t>;</w:t>
            </w:r>
          </w:p>
          <w:p w14:paraId="31DBBF31" w14:textId="77777777" w:rsidR="00921E6C" w:rsidRPr="00333B27" w:rsidRDefault="005E5220">
            <w:pPr>
              <w:numPr>
                <w:ilvl w:val="0"/>
                <w:numId w:val="19"/>
              </w:numPr>
              <w:pBdr>
                <w:top w:val="nil"/>
                <w:left w:val="nil"/>
                <w:bottom w:val="nil"/>
                <w:right w:val="nil"/>
                <w:between w:val="nil"/>
              </w:pBdr>
              <w:spacing w:line="259" w:lineRule="auto"/>
              <w:ind w:left="390"/>
              <w:jc w:val="both"/>
              <w:rPr>
                <w:rFonts w:ascii="Cambria" w:eastAsia="Cambria" w:hAnsi="Cambria" w:cs="Cambria"/>
                <w:color w:val="000000"/>
                <w:sz w:val="20"/>
                <w:szCs w:val="20"/>
                <w:lang w:val="fr-FR"/>
              </w:rPr>
            </w:pPr>
            <w:r w:rsidRPr="00333B27">
              <w:rPr>
                <w:rFonts w:ascii="Cambria" w:eastAsia="Cambria" w:hAnsi="Cambria" w:cs="Cambria"/>
                <w:color w:val="000000"/>
                <w:sz w:val="20"/>
                <w:szCs w:val="20"/>
                <w:lang w:val="fr-FR"/>
              </w:rPr>
              <w:t>domenii sau tipuri de activități insuficient finanțate;</w:t>
            </w:r>
          </w:p>
          <w:p w14:paraId="564285BA" w14:textId="77777777" w:rsidR="00921E6C" w:rsidRDefault="005E5220">
            <w:pPr>
              <w:numPr>
                <w:ilvl w:val="0"/>
                <w:numId w:val="19"/>
              </w:numPr>
              <w:pBdr>
                <w:top w:val="nil"/>
                <w:left w:val="nil"/>
                <w:bottom w:val="nil"/>
                <w:right w:val="nil"/>
                <w:between w:val="nil"/>
              </w:pBdr>
              <w:spacing w:after="160" w:line="259" w:lineRule="auto"/>
              <w:ind w:left="390"/>
              <w:jc w:val="both"/>
              <w:rPr>
                <w:rFonts w:ascii="Cambria" w:eastAsia="Cambria" w:hAnsi="Cambria" w:cs="Cambria"/>
                <w:color w:val="000000"/>
                <w:sz w:val="20"/>
                <w:szCs w:val="20"/>
              </w:rPr>
            </w:pPr>
            <w:proofErr w:type="spellStart"/>
            <w:r>
              <w:rPr>
                <w:rFonts w:ascii="Cambria" w:eastAsia="Cambria" w:hAnsi="Cambria" w:cs="Cambria"/>
                <w:color w:val="000000"/>
                <w:sz w:val="20"/>
                <w:szCs w:val="20"/>
              </w:rPr>
              <w:t>probleme</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sistemice</w:t>
            </w:r>
            <w:proofErr w:type="spellEnd"/>
            <w:r>
              <w:rPr>
                <w:rFonts w:ascii="Cambria" w:eastAsia="Cambria" w:hAnsi="Cambria" w:cs="Cambria"/>
                <w:color w:val="000000"/>
                <w:sz w:val="20"/>
                <w:szCs w:val="20"/>
              </w:rPr>
              <w:t xml:space="preserve"> ale </w:t>
            </w:r>
            <w:proofErr w:type="spellStart"/>
            <w:r>
              <w:rPr>
                <w:rFonts w:ascii="Cambria" w:eastAsia="Cambria" w:hAnsi="Cambria" w:cs="Cambria"/>
                <w:color w:val="000000"/>
                <w:sz w:val="20"/>
                <w:szCs w:val="20"/>
              </w:rPr>
              <w:t>mecanismelor</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actuale</w:t>
            </w:r>
            <w:proofErr w:type="spellEnd"/>
            <w:r>
              <w:rPr>
                <w:rFonts w:ascii="Cambria" w:eastAsia="Cambria" w:hAnsi="Cambria" w:cs="Cambria"/>
                <w:color w:val="000000"/>
                <w:sz w:val="20"/>
                <w:szCs w:val="20"/>
              </w:rPr>
              <w:t>.</w:t>
            </w:r>
          </w:p>
        </w:tc>
        <w:tc>
          <w:tcPr>
            <w:tcW w:w="3006" w:type="dxa"/>
          </w:tcPr>
          <w:p w14:paraId="511122FC" w14:textId="77777777" w:rsidR="00921E6C" w:rsidRPr="00333B27" w:rsidRDefault="005E5220">
            <w:pPr>
              <w:jc w:val="both"/>
              <w:rPr>
                <w:rFonts w:ascii="Cambria" w:eastAsia="Cambria" w:hAnsi="Cambria" w:cs="Cambria"/>
                <w:sz w:val="20"/>
                <w:szCs w:val="20"/>
                <w:lang w:val="fr-FR"/>
              </w:rPr>
            </w:pPr>
            <w:r w:rsidRPr="00333B27">
              <w:rPr>
                <w:rFonts w:ascii="Cambria" w:eastAsia="Cambria" w:hAnsi="Cambria" w:cs="Cambria"/>
                <w:sz w:val="20"/>
                <w:szCs w:val="20"/>
                <w:lang w:val="fr-FR"/>
              </w:rPr>
              <w:t>Focus grupuri și consultări cu experți;</w:t>
            </w:r>
          </w:p>
          <w:p w14:paraId="19780566" w14:textId="77777777" w:rsidR="00921E6C" w:rsidRDefault="005E5220">
            <w:pPr>
              <w:jc w:val="both"/>
              <w:rPr>
                <w:rFonts w:ascii="Cambria" w:eastAsia="Cambria" w:hAnsi="Cambria" w:cs="Cambria"/>
                <w:sz w:val="20"/>
                <w:szCs w:val="20"/>
              </w:rPr>
            </w:pPr>
            <w:r>
              <w:rPr>
                <w:rFonts w:ascii="Cambria" w:eastAsia="Cambria" w:hAnsi="Cambria" w:cs="Cambria"/>
                <w:sz w:val="20"/>
                <w:szCs w:val="20"/>
              </w:rPr>
              <w:t xml:space="preserve">Analiza </w:t>
            </w:r>
            <w:proofErr w:type="spellStart"/>
            <w:r>
              <w:rPr>
                <w:rFonts w:ascii="Cambria" w:eastAsia="Cambria" w:hAnsi="Cambria" w:cs="Cambria"/>
                <w:sz w:val="20"/>
                <w:szCs w:val="20"/>
              </w:rPr>
              <w:t>datelor</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și</w:t>
            </w:r>
            <w:proofErr w:type="spellEnd"/>
            <w:r>
              <w:rPr>
                <w:rFonts w:ascii="Cambria" w:eastAsia="Cambria" w:hAnsi="Cambria" w:cs="Cambria"/>
                <w:sz w:val="20"/>
                <w:szCs w:val="20"/>
              </w:rPr>
              <w:t xml:space="preserve"> a </w:t>
            </w:r>
            <w:proofErr w:type="spellStart"/>
            <w:r>
              <w:rPr>
                <w:rFonts w:ascii="Cambria" w:eastAsia="Cambria" w:hAnsi="Cambria" w:cs="Cambria"/>
                <w:sz w:val="20"/>
                <w:szCs w:val="20"/>
              </w:rPr>
              <w:t>documentelor</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strategice</w:t>
            </w:r>
            <w:proofErr w:type="spellEnd"/>
            <w:r>
              <w:rPr>
                <w:rFonts w:ascii="Cambria" w:eastAsia="Cambria" w:hAnsi="Cambria" w:cs="Cambria"/>
                <w:sz w:val="20"/>
                <w:szCs w:val="20"/>
              </w:rPr>
              <w:t>.</w:t>
            </w:r>
          </w:p>
        </w:tc>
      </w:tr>
      <w:tr w:rsidR="00921E6C" w:rsidRPr="00DC3662" w14:paraId="5DD3FE84" w14:textId="77777777">
        <w:tc>
          <w:tcPr>
            <w:tcW w:w="3005" w:type="dxa"/>
          </w:tcPr>
          <w:p w14:paraId="75F63A28" w14:textId="77777777" w:rsidR="00921E6C" w:rsidRPr="00333B27" w:rsidRDefault="005E5220">
            <w:pPr>
              <w:jc w:val="both"/>
              <w:rPr>
                <w:rFonts w:ascii="Cambria" w:eastAsia="Cambria" w:hAnsi="Cambria" w:cs="Cambria"/>
                <w:sz w:val="20"/>
                <w:szCs w:val="20"/>
                <w:lang w:val="fr-FR"/>
              </w:rPr>
            </w:pPr>
            <w:r w:rsidRPr="00333B27">
              <w:rPr>
                <w:rFonts w:ascii="Cambria" w:eastAsia="Cambria" w:hAnsi="Cambria" w:cs="Cambria"/>
                <w:sz w:val="20"/>
                <w:szCs w:val="20"/>
                <w:lang w:val="fr-FR"/>
              </w:rPr>
              <w:t>O5. Formularea unor recomandări de politici publice care să fundamenteze un sistem mai echitabil, eficient și sustenabil de susținere a culturii în România.</w:t>
            </w:r>
          </w:p>
        </w:tc>
        <w:tc>
          <w:tcPr>
            <w:tcW w:w="3005" w:type="dxa"/>
          </w:tcPr>
          <w:p w14:paraId="0221FE75" w14:textId="77777777" w:rsidR="00921E6C" w:rsidRDefault="005E5220">
            <w:pPr>
              <w:pBdr>
                <w:top w:val="nil"/>
                <w:left w:val="nil"/>
                <w:bottom w:val="nil"/>
                <w:right w:val="nil"/>
                <w:between w:val="nil"/>
              </w:pBdr>
              <w:jc w:val="both"/>
              <w:rPr>
                <w:rFonts w:ascii="Cambria" w:eastAsia="Cambria" w:hAnsi="Cambria" w:cs="Cambria"/>
                <w:sz w:val="20"/>
                <w:szCs w:val="20"/>
              </w:rPr>
            </w:pPr>
            <w:proofErr w:type="spellStart"/>
            <w:r>
              <w:rPr>
                <w:rFonts w:ascii="Cambria" w:eastAsia="Cambria" w:hAnsi="Cambria" w:cs="Cambria"/>
                <w:color w:val="000000"/>
                <w:sz w:val="20"/>
                <w:szCs w:val="20"/>
              </w:rPr>
              <w:t>Propunere</w:t>
            </w:r>
            <w:proofErr w:type="spellEnd"/>
            <w:r>
              <w:rPr>
                <w:rFonts w:ascii="Cambria" w:eastAsia="Cambria" w:hAnsi="Cambria" w:cs="Cambria"/>
                <w:color w:val="000000"/>
                <w:sz w:val="20"/>
                <w:szCs w:val="20"/>
              </w:rPr>
              <w:t xml:space="preserve"> de </w:t>
            </w:r>
            <w:proofErr w:type="spellStart"/>
            <w:r>
              <w:rPr>
                <w:rFonts w:ascii="Cambria" w:eastAsia="Cambria" w:hAnsi="Cambria" w:cs="Cambria"/>
                <w:sz w:val="20"/>
                <w:szCs w:val="20"/>
              </w:rPr>
              <w:t>optimizare</w:t>
            </w:r>
            <w:proofErr w:type="spellEnd"/>
            <w:r>
              <w:rPr>
                <w:rFonts w:ascii="Cambria" w:eastAsia="Cambria" w:hAnsi="Cambria" w:cs="Cambria"/>
                <w:sz w:val="20"/>
                <w:szCs w:val="20"/>
              </w:rPr>
              <w:t xml:space="preserve"> a</w:t>
            </w:r>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utilizării</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resurselor</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existente</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și</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îmbunătățire</w:t>
            </w:r>
            <w:proofErr w:type="spellEnd"/>
            <w:r>
              <w:rPr>
                <w:rFonts w:ascii="Cambria" w:eastAsia="Cambria" w:hAnsi="Cambria" w:cs="Cambria"/>
                <w:color w:val="000000"/>
                <w:sz w:val="20"/>
                <w:szCs w:val="20"/>
              </w:rPr>
              <w:t xml:space="preserve"> a </w:t>
            </w:r>
            <w:proofErr w:type="spellStart"/>
            <w:r>
              <w:rPr>
                <w:rFonts w:ascii="Cambria" w:eastAsia="Cambria" w:hAnsi="Cambria" w:cs="Cambria"/>
                <w:color w:val="000000"/>
                <w:sz w:val="20"/>
                <w:szCs w:val="20"/>
              </w:rPr>
              <w:t>legislației</w:t>
            </w:r>
            <w:proofErr w:type="spellEnd"/>
            <w:r>
              <w:rPr>
                <w:rFonts w:ascii="Cambria" w:eastAsia="Cambria" w:hAnsi="Cambria" w:cs="Cambria"/>
                <w:color w:val="000000"/>
                <w:sz w:val="20"/>
                <w:szCs w:val="20"/>
              </w:rPr>
              <w:t xml:space="preserve"> care </w:t>
            </w:r>
            <w:proofErr w:type="spellStart"/>
            <w:r>
              <w:rPr>
                <w:rFonts w:ascii="Cambria" w:eastAsia="Cambria" w:hAnsi="Cambria" w:cs="Cambria"/>
                <w:color w:val="000000"/>
                <w:sz w:val="20"/>
                <w:szCs w:val="20"/>
              </w:rPr>
              <w:t>permite</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finanțarea</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culturii</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în</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România</w:t>
            </w:r>
            <w:proofErr w:type="spellEnd"/>
            <w:r>
              <w:rPr>
                <w:rFonts w:ascii="Cambria" w:eastAsia="Cambria" w:hAnsi="Cambria" w:cs="Cambria"/>
                <w:color w:val="000000"/>
                <w:sz w:val="20"/>
                <w:szCs w:val="20"/>
              </w:rPr>
              <w:t xml:space="preserve">. </w:t>
            </w:r>
          </w:p>
        </w:tc>
        <w:tc>
          <w:tcPr>
            <w:tcW w:w="3006" w:type="dxa"/>
          </w:tcPr>
          <w:p w14:paraId="6D2B6D99" w14:textId="77777777" w:rsidR="00921E6C" w:rsidRPr="00333B27" w:rsidRDefault="005E5220">
            <w:pPr>
              <w:jc w:val="both"/>
              <w:rPr>
                <w:rFonts w:ascii="Cambria" w:eastAsia="Cambria" w:hAnsi="Cambria" w:cs="Cambria"/>
                <w:sz w:val="20"/>
                <w:szCs w:val="20"/>
                <w:lang w:val="fr-FR"/>
              </w:rPr>
            </w:pPr>
            <w:r w:rsidRPr="00333B27">
              <w:rPr>
                <w:rFonts w:ascii="Cambria" w:eastAsia="Cambria" w:hAnsi="Cambria" w:cs="Cambria"/>
                <w:sz w:val="20"/>
                <w:szCs w:val="20"/>
                <w:lang w:val="fr-FR"/>
              </w:rPr>
              <w:t>Sinteză analitică;</w:t>
            </w:r>
          </w:p>
          <w:p w14:paraId="36186F09" w14:textId="77777777" w:rsidR="00921E6C" w:rsidRPr="00333B27" w:rsidRDefault="005E5220">
            <w:pPr>
              <w:jc w:val="both"/>
              <w:rPr>
                <w:rFonts w:ascii="Cambria" w:eastAsia="Cambria" w:hAnsi="Cambria" w:cs="Cambria"/>
                <w:sz w:val="20"/>
                <w:szCs w:val="20"/>
                <w:lang w:val="fr-FR"/>
              </w:rPr>
            </w:pPr>
            <w:r w:rsidRPr="00333B27">
              <w:rPr>
                <w:rFonts w:ascii="Cambria" w:eastAsia="Cambria" w:hAnsi="Cambria" w:cs="Cambria"/>
                <w:sz w:val="20"/>
                <w:szCs w:val="20"/>
                <w:lang w:val="fr-FR"/>
              </w:rPr>
              <w:t>Contribuții ale experților;</w:t>
            </w:r>
          </w:p>
          <w:p w14:paraId="62687EC4" w14:textId="77777777" w:rsidR="00921E6C" w:rsidRPr="00333B27" w:rsidRDefault="005E5220">
            <w:pPr>
              <w:jc w:val="both"/>
              <w:rPr>
                <w:rFonts w:ascii="Cambria" w:eastAsia="Cambria" w:hAnsi="Cambria" w:cs="Cambria"/>
                <w:sz w:val="20"/>
                <w:szCs w:val="20"/>
                <w:lang w:val="fr-FR"/>
              </w:rPr>
            </w:pPr>
            <w:r w:rsidRPr="00333B27">
              <w:rPr>
                <w:rFonts w:ascii="Cambria" w:eastAsia="Cambria" w:hAnsi="Cambria" w:cs="Cambria"/>
                <w:sz w:val="20"/>
                <w:szCs w:val="20"/>
                <w:lang w:val="fr-FR"/>
              </w:rPr>
              <w:t>Consultare finală (eveniment de validare).</w:t>
            </w:r>
          </w:p>
        </w:tc>
      </w:tr>
    </w:tbl>
    <w:p w14:paraId="28D7FB93" w14:textId="77777777" w:rsidR="00921E6C" w:rsidRPr="00333B27" w:rsidRDefault="00921E6C">
      <w:pPr>
        <w:jc w:val="both"/>
        <w:rPr>
          <w:rFonts w:ascii="Cambria" w:eastAsia="Cambria" w:hAnsi="Cambria" w:cs="Cambria"/>
          <w:lang w:val="fr-FR"/>
        </w:rPr>
      </w:pPr>
    </w:p>
    <w:p w14:paraId="00DB0648" w14:textId="77777777" w:rsidR="00921E6C" w:rsidRDefault="005E5220">
      <w:pPr>
        <w:pStyle w:val="Heading2"/>
        <w:jc w:val="both"/>
        <w:rPr>
          <w:rFonts w:ascii="Cambria" w:eastAsia="Cambria" w:hAnsi="Cambria" w:cs="Cambria"/>
        </w:rPr>
      </w:pPr>
      <w:bookmarkStart w:id="3" w:name="_heading=h.pvqbvttc8kt7" w:colFirst="0" w:colLast="0"/>
      <w:bookmarkEnd w:id="3"/>
      <w:proofErr w:type="spellStart"/>
      <w:r>
        <w:rPr>
          <w:rFonts w:ascii="Cambria" w:eastAsia="Cambria" w:hAnsi="Cambria" w:cs="Cambria"/>
        </w:rPr>
        <w:t>Livrabile</w:t>
      </w:r>
      <w:proofErr w:type="spellEnd"/>
    </w:p>
    <w:p w14:paraId="6D8C9D65" w14:textId="77777777" w:rsidR="00921E6C" w:rsidRPr="005E0564" w:rsidRDefault="005E5220">
      <w:pPr>
        <w:numPr>
          <w:ilvl w:val="0"/>
          <w:numId w:val="16"/>
        </w:numPr>
        <w:pBdr>
          <w:top w:val="nil"/>
          <w:left w:val="nil"/>
          <w:bottom w:val="nil"/>
          <w:right w:val="nil"/>
          <w:between w:val="nil"/>
        </w:pBdr>
        <w:spacing w:after="0"/>
        <w:jc w:val="both"/>
        <w:rPr>
          <w:rFonts w:ascii="Cambria" w:eastAsia="Cambria" w:hAnsi="Cambria" w:cs="Cambria"/>
          <w:color w:val="000000"/>
          <w:sz w:val="24"/>
          <w:szCs w:val="24"/>
          <w:lang w:val="es-ES"/>
        </w:rPr>
      </w:pPr>
      <w:proofErr w:type="spellStart"/>
      <w:r w:rsidRPr="005E0564">
        <w:rPr>
          <w:rFonts w:ascii="Cambria" w:eastAsia="Cambria" w:hAnsi="Cambria" w:cs="Cambria"/>
          <w:color w:val="000000"/>
          <w:sz w:val="24"/>
          <w:szCs w:val="24"/>
          <w:lang w:val="es-ES"/>
        </w:rPr>
        <w:t>Metodologie</w:t>
      </w:r>
      <w:proofErr w:type="spellEnd"/>
      <w:r w:rsidRPr="005E0564">
        <w:rPr>
          <w:rFonts w:ascii="Cambria" w:eastAsia="Cambria" w:hAnsi="Cambria" w:cs="Cambria"/>
          <w:color w:val="000000"/>
          <w:sz w:val="24"/>
          <w:szCs w:val="24"/>
          <w:lang w:val="es-ES"/>
        </w:rPr>
        <w:t xml:space="preserve"> </w:t>
      </w:r>
      <w:proofErr w:type="spellStart"/>
      <w:r w:rsidRPr="005E0564">
        <w:rPr>
          <w:rFonts w:ascii="Cambria" w:eastAsia="Cambria" w:hAnsi="Cambria" w:cs="Cambria"/>
          <w:color w:val="000000"/>
          <w:sz w:val="24"/>
          <w:szCs w:val="24"/>
          <w:lang w:val="es-ES"/>
        </w:rPr>
        <w:t>detaliată</w:t>
      </w:r>
      <w:proofErr w:type="spellEnd"/>
      <w:r w:rsidRPr="005E0564">
        <w:rPr>
          <w:rFonts w:ascii="Cambria" w:eastAsia="Cambria" w:hAnsi="Cambria" w:cs="Cambria"/>
          <w:color w:val="000000"/>
          <w:sz w:val="24"/>
          <w:szCs w:val="24"/>
          <w:lang w:val="es-ES"/>
        </w:rPr>
        <w:t xml:space="preserve"> </w:t>
      </w:r>
      <w:proofErr w:type="spellStart"/>
      <w:r w:rsidRPr="005E0564">
        <w:rPr>
          <w:rFonts w:ascii="Cambria" w:eastAsia="Cambria" w:hAnsi="Cambria" w:cs="Cambria"/>
          <w:color w:val="000000"/>
          <w:sz w:val="24"/>
          <w:szCs w:val="24"/>
          <w:lang w:val="es-ES"/>
        </w:rPr>
        <w:t>și</w:t>
      </w:r>
      <w:proofErr w:type="spellEnd"/>
      <w:r w:rsidRPr="005E0564">
        <w:rPr>
          <w:rFonts w:ascii="Cambria" w:eastAsia="Cambria" w:hAnsi="Cambria" w:cs="Cambria"/>
          <w:color w:val="000000"/>
          <w:sz w:val="24"/>
          <w:szCs w:val="24"/>
          <w:lang w:val="es-ES"/>
        </w:rPr>
        <w:t xml:space="preserve"> plan de </w:t>
      </w:r>
      <w:proofErr w:type="spellStart"/>
      <w:r w:rsidRPr="005E0564">
        <w:rPr>
          <w:rFonts w:ascii="Cambria" w:eastAsia="Cambria" w:hAnsi="Cambria" w:cs="Cambria"/>
          <w:color w:val="000000"/>
          <w:sz w:val="24"/>
          <w:szCs w:val="24"/>
          <w:lang w:val="es-ES"/>
        </w:rPr>
        <w:t>lucru</w:t>
      </w:r>
      <w:proofErr w:type="spellEnd"/>
      <w:r w:rsidRPr="005E0564">
        <w:rPr>
          <w:rFonts w:ascii="Cambria" w:eastAsia="Cambria" w:hAnsi="Cambria" w:cs="Cambria"/>
          <w:color w:val="000000"/>
          <w:sz w:val="24"/>
          <w:szCs w:val="24"/>
          <w:lang w:val="es-ES"/>
        </w:rPr>
        <w:t xml:space="preserve"> (</w:t>
      </w:r>
      <w:proofErr w:type="spellStart"/>
      <w:r w:rsidRPr="005E0564">
        <w:rPr>
          <w:rFonts w:ascii="Cambria" w:eastAsia="Cambria" w:hAnsi="Cambria" w:cs="Cambria"/>
          <w:color w:val="000000"/>
          <w:sz w:val="24"/>
          <w:szCs w:val="24"/>
          <w:lang w:val="es-ES"/>
        </w:rPr>
        <w:t>inclusiv</w:t>
      </w:r>
      <w:proofErr w:type="spellEnd"/>
      <w:r w:rsidRPr="005E0564">
        <w:rPr>
          <w:rFonts w:ascii="Cambria" w:eastAsia="Cambria" w:hAnsi="Cambria" w:cs="Cambria"/>
          <w:color w:val="000000"/>
          <w:sz w:val="24"/>
          <w:szCs w:val="24"/>
          <w:lang w:val="es-ES"/>
        </w:rPr>
        <w:t xml:space="preserve"> </w:t>
      </w:r>
      <w:proofErr w:type="spellStart"/>
      <w:r w:rsidRPr="005E0564">
        <w:rPr>
          <w:rFonts w:ascii="Cambria" w:eastAsia="Cambria" w:hAnsi="Cambria" w:cs="Cambria"/>
          <w:color w:val="000000"/>
          <w:sz w:val="24"/>
          <w:szCs w:val="24"/>
          <w:lang w:val="es-ES"/>
        </w:rPr>
        <w:t>surse</w:t>
      </w:r>
      <w:proofErr w:type="spellEnd"/>
      <w:r w:rsidRPr="005E0564">
        <w:rPr>
          <w:rFonts w:ascii="Cambria" w:eastAsia="Cambria" w:hAnsi="Cambria" w:cs="Cambria"/>
          <w:color w:val="000000"/>
          <w:sz w:val="24"/>
          <w:szCs w:val="24"/>
          <w:lang w:val="es-ES"/>
        </w:rPr>
        <w:t xml:space="preserve"> de date </w:t>
      </w:r>
      <w:proofErr w:type="spellStart"/>
      <w:r w:rsidRPr="005E0564">
        <w:rPr>
          <w:rFonts w:ascii="Cambria" w:eastAsia="Cambria" w:hAnsi="Cambria" w:cs="Cambria"/>
          <w:color w:val="000000"/>
          <w:sz w:val="24"/>
          <w:szCs w:val="24"/>
          <w:lang w:val="es-ES"/>
        </w:rPr>
        <w:t>și</w:t>
      </w:r>
      <w:proofErr w:type="spellEnd"/>
      <w:r w:rsidRPr="005E0564">
        <w:rPr>
          <w:rFonts w:ascii="Cambria" w:eastAsia="Cambria" w:hAnsi="Cambria" w:cs="Cambria"/>
          <w:color w:val="000000"/>
          <w:sz w:val="24"/>
          <w:szCs w:val="24"/>
          <w:lang w:val="es-ES"/>
        </w:rPr>
        <w:t xml:space="preserve"> instrumente)</w:t>
      </w:r>
    </w:p>
    <w:p w14:paraId="467F1019" w14:textId="77777777" w:rsidR="00921E6C" w:rsidRDefault="005E5220">
      <w:pPr>
        <w:numPr>
          <w:ilvl w:val="0"/>
          <w:numId w:val="16"/>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Raport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intermediar</w:t>
      </w:r>
      <w:proofErr w:type="spellEnd"/>
    </w:p>
    <w:p w14:paraId="13995D63" w14:textId="77777777" w:rsidR="00921E6C" w:rsidRDefault="005E5220">
      <w:pPr>
        <w:numPr>
          <w:ilvl w:val="0"/>
          <w:numId w:val="16"/>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Raport</w:t>
      </w:r>
      <w:proofErr w:type="spellEnd"/>
      <w:r>
        <w:rPr>
          <w:rFonts w:ascii="Cambria" w:eastAsia="Cambria" w:hAnsi="Cambria" w:cs="Cambria"/>
          <w:color w:val="000000"/>
          <w:sz w:val="24"/>
          <w:szCs w:val="24"/>
        </w:rPr>
        <w:t xml:space="preserve"> final, care </w:t>
      </w:r>
      <w:proofErr w:type="spellStart"/>
      <w:r>
        <w:rPr>
          <w:rFonts w:ascii="Cambria" w:eastAsia="Cambria" w:hAnsi="Cambria" w:cs="Cambria"/>
          <w:color w:val="000000"/>
          <w:sz w:val="24"/>
          <w:szCs w:val="24"/>
        </w:rPr>
        <w:t>va</w:t>
      </w:r>
      <w:proofErr w:type="spellEnd"/>
      <w:r>
        <w:rPr>
          <w:rFonts w:ascii="Cambria" w:eastAsia="Cambria" w:hAnsi="Cambria" w:cs="Cambria"/>
          <w:color w:val="000000"/>
          <w:sz w:val="24"/>
          <w:szCs w:val="24"/>
        </w:rPr>
        <w:t xml:space="preserve"> include:</w:t>
      </w:r>
    </w:p>
    <w:p w14:paraId="7DA04B52" w14:textId="77777777" w:rsidR="00921E6C" w:rsidRDefault="005E5220">
      <w:pPr>
        <w:numPr>
          <w:ilvl w:val="1"/>
          <w:numId w:val="16"/>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analiza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datelor</w:t>
      </w:r>
      <w:proofErr w:type="spellEnd"/>
      <w:r>
        <w:rPr>
          <w:rFonts w:ascii="Cambria" w:eastAsia="Cambria" w:hAnsi="Cambria" w:cs="Cambria"/>
          <w:color w:val="000000"/>
          <w:sz w:val="24"/>
          <w:szCs w:val="24"/>
        </w:rPr>
        <w:t>;</w:t>
      </w:r>
    </w:p>
    <w:p w14:paraId="09767703" w14:textId="77777777" w:rsidR="00921E6C" w:rsidRDefault="005E5220">
      <w:pPr>
        <w:numPr>
          <w:ilvl w:val="1"/>
          <w:numId w:val="16"/>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studii</w:t>
      </w:r>
      <w:proofErr w:type="spellEnd"/>
      <w:r>
        <w:rPr>
          <w:rFonts w:ascii="Cambria" w:eastAsia="Cambria" w:hAnsi="Cambria" w:cs="Cambria"/>
          <w:color w:val="000000"/>
          <w:sz w:val="24"/>
          <w:szCs w:val="24"/>
        </w:rPr>
        <w:t xml:space="preserve"> de </w:t>
      </w:r>
      <w:proofErr w:type="spellStart"/>
      <w:r>
        <w:rPr>
          <w:rFonts w:ascii="Cambria" w:eastAsia="Cambria" w:hAnsi="Cambria" w:cs="Cambria"/>
          <w:color w:val="000000"/>
          <w:sz w:val="24"/>
          <w:szCs w:val="24"/>
        </w:rPr>
        <w:t>caz</w:t>
      </w:r>
      <w:proofErr w:type="spellEnd"/>
      <w:r>
        <w:rPr>
          <w:rFonts w:ascii="Cambria" w:eastAsia="Cambria" w:hAnsi="Cambria" w:cs="Cambria"/>
          <w:color w:val="000000"/>
          <w:sz w:val="24"/>
          <w:szCs w:val="24"/>
        </w:rPr>
        <w:t>;</w:t>
      </w:r>
    </w:p>
    <w:p w14:paraId="20C06910" w14:textId="77777777" w:rsidR="00921E6C" w:rsidRDefault="005E5220">
      <w:pPr>
        <w:numPr>
          <w:ilvl w:val="1"/>
          <w:numId w:val="16"/>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sinteza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rezultatelor</w:t>
      </w:r>
      <w:proofErr w:type="spellEnd"/>
      <w:r>
        <w:rPr>
          <w:rFonts w:ascii="Cambria" w:eastAsia="Cambria" w:hAnsi="Cambria" w:cs="Cambria"/>
          <w:color w:val="000000"/>
          <w:sz w:val="24"/>
          <w:szCs w:val="24"/>
        </w:rPr>
        <w:t>;</w:t>
      </w:r>
    </w:p>
    <w:p w14:paraId="108B3C6B" w14:textId="77777777" w:rsidR="00921E6C" w:rsidRDefault="005E5220">
      <w:pPr>
        <w:numPr>
          <w:ilvl w:val="1"/>
          <w:numId w:val="16"/>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recomandări</w:t>
      </w:r>
      <w:proofErr w:type="spellEnd"/>
      <w:r>
        <w:rPr>
          <w:rFonts w:ascii="Cambria" w:eastAsia="Cambria" w:hAnsi="Cambria" w:cs="Cambria"/>
          <w:color w:val="000000"/>
          <w:sz w:val="24"/>
          <w:szCs w:val="24"/>
        </w:rPr>
        <w:t xml:space="preserve"> de </w:t>
      </w:r>
      <w:proofErr w:type="spellStart"/>
      <w:r>
        <w:rPr>
          <w:rFonts w:ascii="Cambria" w:eastAsia="Cambria" w:hAnsi="Cambria" w:cs="Cambria"/>
          <w:color w:val="000000"/>
          <w:sz w:val="24"/>
          <w:szCs w:val="24"/>
        </w:rPr>
        <w:t>politici</w:t>
      </w:r>
      <w:proofErr w:type="spellEnd"/>
      <w:r>
        <w:rPr>
          <w:rFonts w:ascii="Cambria" w:eastAsia="Cambria" w:hAnsi="Cambria" w:cs="Cambria"/>
          <w:color w:val="000000"/>
          <w:sz w:val="24"/>
          <w:szCs w:val="24"/>
        </w:rPr>
        <w:t xml:space="preserve"> publice</w:t>
      </w:r>
    </w:p>
    <w:p w14:paraId="489991CA" w14:textId="77777777" w:rsidR="00921E6C" w:rsidRDefault="005E5220">
      <w:pPr>
        <w:numPr>
          <w:ilvl w:val="0"/>
          <w:numId w:val="16"/>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Rezumat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executiv</w:t>
      </w:r>
      <w:proofErr w:type="spellEnd"/>
    </w:p>
    <w:p w14:paraId="467ABFB5" w14:textId="77777777" w:rsidR="00921E6C" w:rsidRDefault="005E5220">
      <w:pPr>
        <w:numPr>
          <w:ilvl w:val="0"/>
          <w:numId w:val="16"/>
        </w:numPr>
        <w:pBdr>
          <w:top w:val="nil"/>
          <w:left w:val="nil"/>
          <w:bottom w:val="nil"/>
          <w:right w:val="nil"/>
          <w:between w:val="nil"/>
        </w:pBdr>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lastRenderedPageBreak/>
        <w:t>Prezentare</w:t>
      </w:r>
      <w:proofErr w:type="spellEnd"/>
      <w:r>
        <w:rPr>
          <w:rFonts w:ascii="Cambria" w:eastAsia="Cambria" w:hAnsi="Cambria" w:cs="Cambria"/>
          <w:color w:val="000000"/>
          <w:sz w:val="24"/>
          <w:szCs w:val="24"/>
        </w:rPr>
        <w:t xml:space="preserve"> pentru </w:t>
      </w:r>
      <w:proofErr w:type="spellStart"/>
      <w:r>
        <w:rPr>
          <w:rFonts w:ascii="Cambria" w:eastAsia="Cambria" w:hAnsi="Cambria" w:cs="Cambria"/>
          <w:color w:val="000000"/>
          <w:sz w:val="24"/>
          <w:szCs w:val="24"/>
        </w:rPr>
        <w:t>diseminare</w:t>
      </w:r>
      <w:proofErr w:type="spellEnd"/>
    </w:p>
    <w:p w14:paraId="6E196DF9" w14:textId="77777777" w:rsidR="00921E6C" w:rsidRDefault="00921E6C">
      <w:pPr>
        <w:jc w:val="both"/>
        <w:rPr>
          <w:rFonts w:ascii="Cambria" w:eastAsia="Cambria" w:hAnsi="Cambria" w:cs="Cambria"/>
        </w:rPr>
      </w:pPr>
    </w:p>
    <w:p w14:paraId="609CE6E3" w14:textId="77777777" w:rsidR="00921E6C" w:rsidRDefault="005E5220">
      <w:pPr>
        <w:pStyle w:val="Heading2"/>
        <w:jc w:val="both"/>
        <w:rPr>
          <w:rFonts w:ascii="Cambria" w:eastAsia="Cambria" w:hAnsi="Cambria" w:cs="Cambria"/>
        </w:rPr>
      </w:pPr>
      <w:bookmarkStart w:id="4" w:name="_heading=h.dcyu7gotfhzt" w:colFirst="0" w:colLast="0"/>
      <w:bookmarkEnd w:id="4"/>
      <w:r>
        <w:rPr>
          <w:rFonts w:ascii="Cambria" w:eastAsia="Cambria" w:hAnsi="Cambria" w:cs="Cambria"/>
        </w:rPr>
        <w:t>Calendar:</w:t>
      </w:r>
    </w:p>
    <w:p w14:paraId="7E526EFF" w14:textId="77777777" w:rsidR="00921E6C" w:rsidRDefault="005E5220">
      <w:pPr>
        <w:numPr>
          <w:ilvl w:val="0"/>
          <w:numId w:val="18"/>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Finalizare</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termeni</w:t>
      </w:r>
      <w:proofErr w:type="spellEnd"/>
      <w:r>
        <w:rPr>
          <w:rFonts w:ascii="Cambria" w:eastAsia="Cambria" w:hAnsi="Cambria" w:cs="Cambria"/>
          <w:color w:val="000000"/>
          <w:sz w:val="24"/>
          <w:szCs w:val="24"/>
        </w:rPr>
        <w:t xml:space="preserve"> de </w:t>
      </w:r>
      <w:proofErr w:type="spellStart"/>
      <w:r>
        <w:rPr>
          <w:rFonts w:ascii="Cambria" w:eastAsia="Cambria" w:hAnsi="Cambria" w:cs="Cambria"/>
          <w:color w:val="000000"/>
          <w:sz w:val="24"/>
          <w:szCs w:val="24"/>
        </w:rPr>
        <w:t>referință</w:t>
      </w:r>
      <w:proofErr w:type="spellEnd"/>
      <w:r>
        <w:rPr>
          <w:rFonts w:ascii="Cambria" w:eastAsia="Cambria" w:hAnsi="Cambria" w:cs="Cambria"/>
          <w:color w:val="000000"/>
          <w:sz w:val="24"/>
          <w:szCs w:val="24"/>
        </w:rPr>
        <w:t xml:space="preserve">: </w:t>
      </w:r>
      <w:r>
        <w:rPr>
          <w:rFonts w:ascii="Cambria" w:eastAsia="Cambria" w:hAnsi="Cambria" w:cs="Cambria"/>
          <w:sz w:val="24"/>
          <w:szCs w:val="24"/>
        </w:rPr>
        <w:t>25</w:t>
      </w:r>
      <w:r>
        <w:rPr>
          <w:rFonts w:ascii="Cambria" w:eastAsia="Cambria" w:hAnsi="Cambria" w:cs="Cambria"/>
          <w:color w:val="000000"/>
          <w:sz w:val="24"/>
          <w:szCs w:val="24"/>
        </w:rPr>
        <w:t xml:space="preserve"> </w:t>
      </w:r>
      <w:proofErr w:type="spellStart"/>
      <w:r>
        <w:rPr>
          <w:rFonts w:ascii="Cambria" w:eastAsia="Cambria" w:hAnsi="Cambria" w:cs="Cambria"/>
          <w:sz w:val="24"/>
          <w:szCs w:val="24"/>
        </w:rPr>
        <w:t>iunie</w:t>
      </w:r>
      <w:proofErr w:type="spellEnd"/>
    </w:p>
    <w:p w14:paraId="3B79395A" w14:textId="77777777" w:rsidR="00921E6C" w:rsidRDefault="005E5220">
      <w:pPr>
        <w:numPr>
          <w:ilvl w:val="0"/>
          <w:numId w:val="18"/>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sz w:val="24"/>
          <w:szCs w:val="24"/>
        </w:rPr>
        <w:t>Aprobarea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Plen a </w:t>
      </w:r>
      <w:proofErr w:type="spellStart"/>
      <w:r>
        <w:rPr>
          <w:rFonts w:ascii="Cambria" w:eastAsia="Cambria" w:hAnsi="Cambria" w:cs="Cambria"/>
          <w:sz w:val="24"/>
          <w:szCs w:val="24"/>
        </w:rPr>
        <w:t>termenilor</w:t>
      </w:r>
      <w:proofErr w:type="spellEnd"/>
      <w:r>
        <w:rPr>
          <w:rFonts w:ascii="Cambria" w:eastAsia="Cambria" w:hAnsi="Cambria" w:cs="Cambria"/>
          <w:sz w:val="24"/>
          <w:szCs w:val="24"/>
        </w:rPr>
        <w:t xml:space="preserve"> de </w:t>
      </w:r>
      <w:proofErr w:type="spellStart"/>
      <w:r>
        <w:rPr>
          <w:rFonts w:ascii="Cambria" w:eastAsia="Cambria" w:hAnsi="Cambria" w:cs="Cambria"/>
          <w:sz w:val="24"/>
          <w:szCs w:val="24"/>
        </w:rPr>
        <w:t>referință</w:t>
      </w:r>
      <w:proofErr w:type="spellEnd"/>
      <w:r>
        <w:rPr>
          <w:rFonts w:ascii="Cambria" w:eastAsia="Cambria" w:hAnsi="Cambria" w:cs="Cambria"/>
          <w:sz w:val="24"/>
          <w:szCs w:val="24"/>
        </w:rPr>
        <w:t xml:space="preserve"> ai </w:t>
      </w:r>
      <w:proofErr w:type="spellStart"/>
      <w:r>
        <w:rPr>
          <w:rFonts w:ascii="Cambria" w:eastAsia="Cambria" w:hAnsi="Cambria" w:cs="Cambria"/>
          <w:sz w:val="24"/>
          <w:szCs w:val="24"/>
        </w:rPr>
        <w:t>studiului</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structurii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echipei</w:t>
      </w:r>
      <w:proofErr w:type="spellEnd"/>
      <w:r>
        <w:rPr>
          <w:rFonts w:ascii="Cambria" w:eastAsia="Cambria" w:hAnsi="Cambria" w:cs="Cambria"/>
          <w:sz w:val="24"/>
          <w:szCs w:val="24"/>
        </w:rPr>
        <w:t xml:space="preserve"> de </w:t>
      </w:r>
      <w:proofErr w:type="spellStart"/>
      <w:r>
        <w:rPr>
          <w:rFonts w:ascii="Cambria" w:eastAsia="Cambria" w:hAnsi="Cambria" w:cs="Cambria"/>
          <w:sz w:val="24"/>
          <w:szCs w:val="24"/>
        </w:rPr>
        <w:t>experți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parteneriatelor</w:t>
      </w:r>
      <w:proofErr w:type="spellEnd"/>
      <w:r>
        <w:rPr>
          <w:rFonts w:ascii="Cambria" w:eastAsia="Cambria" w:hAnsi="Cambria" w:cs="Cambria"/>
          <w:color w:val="000000"/>
          <w:sz w:val="24"/>
          <w:szCs w:val="24"/>
        </w:rPr>
        <w:t xml:space="preserve">: 1 </w:t>
      </w:r>
      <w:proofErr w:type="spellStart"/>
      <w:r>
        <w:rPr>
          <w:rFonts w:ascii="Cambria" w:eastAsia="Cambria" w:hAnsi="Cambria" w:cs="Cambria"/>
          <w:color w:val="000000"/>
          <w:sz w:val="24"/>
          <w:szCs w:val="24"/>
        </w:rPr>
        <w:t>iu</w:t>
      </w:r>
      <w:r>
        <w:rPr>
          <w:rFonts w:ascii="Cambria" w:eastAsia="Cambria" w:hAnsi="Cambria" w:cs="Cambria"/>
          <w:sz w:val="24"/>
          <w:szCs w:val="24"/>
        </w:rPr>
        <w:t>l</w:t>
      </w:r>
      <w:r>
        <w:rPr>
          <w:rFonts w:ascii="Cambria" w:eastAsia="Cambria" w:hAnsi="Cambria" w:cs="Cambria"/>
          <w:color w:val="000000"/>
          <w:sz w:val="24"/>
          <w:szCs w:val="24"/>
        </w:rPr>
        <w:t>ie</w:t>
      </w:r>
      <w:proofErr w:type="spellEnd"/>
    </w:p>
    <w:p w14:paraId="349A1055" w14:textId="77777777" w:rsidR="00921E6C" w:rsidRDefault="005E5220">
      <w:pPr>
        <w:numPr>
          <w:ilvl w:val="0"/>
          <w:numId w:val="18"/>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Lansare</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apel</w:t>
      </w:r>
      <w:proofErr w:type="spellEnd"/>
      <w:r>
        <w:rPr>
          <w:rFonts w:ascii="Cambria" w:eastAsia="Cambria" w:hAnsi="Cambria" w:cs="Cambria"/>
          <w:color w:val="000000"/>
          <w:sz w:val="24"/>
          <w:szCs w:val="24"/>
        </w:rPr>
        <w:t xml:space="preserve">: 2-6 </w:t>
      </w:r>
      <w:proofErr w:type="spellStart"/>
      <w:r>
        <w:rPr>
          <w:rFonts w:ascii="Cambria" w:eastAsia="Cambria" w:hAnsi="Cambria" w:cs="Cambria"/>
          <w:color w:val="000000"/>
          <w:sz w:val="24"/>
          <w:szCs w:val="24"/>
        </w:rPr>
        <w:t>iulie</w:t>
      </w:r>
      <w:proofErr w:type="spellEnd"/>
    </w:p>
    <w:p w14:paraId="1571502B" w14:textId="77777777" w:rsidR="00921E6C" w:rsidRPr="005E0564" w:rsidRDefault="005E5220">
      <w:pPr>
        <w:numPr>
          <w:ilvl w:val="0"/>
          <w:numId w:val="18"/>
        </w:numPr>
        <w:pBdr>
          <w:top w:val="nil"/>
          <w:left w:val="nil"/>
          <w:bottom w:val="nil"/>
          <w:right w:val="nil"/>
          <w:between w:val="nil"/>
        </w:pBdr>
        <w:spacing w:after="0"/>
        <w:jc w:val="both"/>
        <w:rPr>
          <w:rFonts w:ascii="Cambria" w:eastAsia="Cambria" w:hAnsi="Cambria" w:cs="Cambria"/>
          <w:color w:val="000000"/>
          <w:sz w:val="24"/>
          <w:szCs w:val="24"/>
          <w:lang w:val="es-ES"/>
        </w:rPr>
      </w:pPr>
      <w:proofErr w:type="spellStart"/>
      <w:r w:rsidRPr="005E0564">
        <w:rPr>
          <w:rFonts w:ascii="Cambria" w:eastAsia="Cambria" w:hAnsi="Cambria" w:cs="Cambria"/>
          <w:color w:val="000000"/>
          <w:sz w:val="24"/>
          <w:szCs w:val="24"/>
          <w:lang w:val="es-ES"/>
        </w:rPr>
        <w:t>Termen</w:t>
      </w:r>
      <w:proofErr w:type="spellEnd"/>
      <w:r w:rsidRPr="005E0564">
        <w:rPr>
          <w:rFonts w:ascii="Cambria" w:eastAsia="Cambria" w:hAnsi="Cambria" w:cs="Cambria"/>
          <w:color w:val="000000"/>
          <w:sz w:val="24"/>
          <w:szCs w:val="24"/>
          <w:lang w:val="es-ES"/>
        </w:rPr>
        <w:t xml:space="preserve"> </w:t>
      </w:r>
      <w:proofErr w:type="spellStart"/>
      <w:r w:rsidRPr="005E0564">
        <w:rPr>
          <w:rFonts w:ascii="Cambria" w:eastAsia="Cambria" w:hAnsi="Cambria" w:cs="Cambria"/>
          <w:color w:val="000000"/>
          <w:sz w:val="24"/>
          <w:szCs w:val="24"/>
          <w:lang w:val="es-ES"/>
        </w:rPr>
        <w:t>limită</w:t>
      </w:r>
      <w:proofErr w:type="spellEnd"/>
      <w:r w:rsidRPr="005E0564">
        <w:rPr>
          <w:rFonts w:ascii="Cambria" w:eastAsia="Cambria" w:hAnsi="Cambria" w:cs="Cambria"/>
          <w:color w:val="000000"/>
          <w:sz w:val="24"/>
          <w:szCs w:val="24"/>
          <w:lang w:val="es-ES"/>
        </w:rPr>
        <w:t xml:space="preserve"> de </w:t>
      </w:r>
      <w:proofErr w:type="spellStart"/>
      <w:r w:rsidRPr="005E0564">
        <w:rPr>
          <w:rFonts w:ascii="Cambria" w:eastAsia="Cambria" w:hAnsi="Cambria" w:cs="Cambria"/>
          <w:color w:val="000000"/>
          <w:sz w:val="24"/>
          <w:szCs w:val="24"/>
          <w:lang w:val="es-ES"/>
        </w:rPr>
        <w:t>înscriere</w:t>
      </w:r>
      <w:proofErr w:type="spellEnd"/>
      <w:r w:rsidRPr="005E0564">
        <w:rPr>
          <w:rFonts w:ascii="Cambria" w:eastAsia="Cambria" w:hAnsi="Cambria" w:cs="Cambria"/>
          <w:color w:val="000000"/>
          <w:sz w:val="24"/>
          <w:szCs w:val="24"/>
          <w:lang w:val="es-ES"/>
        </w:rPr>
        <w:t xml:space="preserve"> a </w:t>
      </w:r>
      <w:proofErr w:type="spellStart"/>
      <w:r w:rsidRPr="005E0564">
        <w:rPr>
          <w:rFonts w:ascii="Cambria" w:eastAsia="Cambria" w:hAnsi="Cambria" w:cs="Cambria"/>
          <w:color w:val="000000"/>
          <w:sz w:val="24"/>
          <w:szCs w:val="24"/>
          <w:lang w:val="es-ES"/>
        </w:rPr>
        <w:t>experților</w:t>
      </w:r>
      <w:proofErr w:type="spellEnd"/>
      <w:r w:rsidRPr="005E0564">
        <w:rPr>
          <w:rFonts w:ascii="Cambria" w:eastAsia="Cambria" w:hAnsi="Cambria" w:cs="Cambria"/>
          <w:color w:val="000000"/>
          <w:sz w:val="24"/>
          <w:szCs w:val="24"/>
          <w:lang w:val="es-ES"/>
        </w:rPr>
        <w:t xml:space="preserve">: </w:t>
      </w:r>
      <w:r w:rsidRPr="005E0564">
        <w:rPr>
          <w:rFonts w:ascii="Cambria" w:eastAsia="Cambria" w:hAnsi="Cambria" w:cs="Cambria"/>
          <w:sz w:val="24"/>
          <w:szCs w:val="24"/>
          <w:lang w:val="es-ES"/>
        </w:rPr>
        <w:t xml:space="preserve">20 </w:t>
      </w:r>
      <w:proofErr w:type="spellStart"/>
      <w:r w:rsidRPr="005E0564">
        <w:rPr>
          <w:rFonts w:ascii="Cambria" w:eastAsia="Cambria" w:hAnsi="Cambria" w:cs="Cambria"/>
          <w:sz w:val="24"/>
          <w:szCs w:val="24"/>
          <w:lang w:val="es-ES"/>
        </w:rPr>
        <w:t>iulie</w:t>
      </w:r>
      <w:proofErr w:type="spellEnd"/>
    </w:p>
    <w:p w14:paraId="371D3972" w14:textId="77777777" w:rsidR="00921E6C" w:rsidRDefault="005E5220">
      <w:pPr>
        <w:numPr>
          <w:ilvl w:val="0"/>
          <w:numId w:val="18"/>
        </w:numPr>
        <w:pBdr>
          <w:top w:val="nil"/>
          <w:left w:val="nil"/>
          <w:bottom w:val="nil"/>
          <w:right w:val="nil"/>
          <w:between w:val="nil"/>
        </w:pBdr>
        <w:spacing w:after="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Selecție</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experți</w:t>
      </w:r>
      <w:proofErr w:type="spellEnd"/>
      <w:r>
        <w:rPr>
          <w:rFonts w:ascii="Cambria" w:eastAsia="Cambria" w:hAnsi="Cambria" w:cs="Cambria"/>
          <w:color w:val="000000"/>
          <w:sz w:val="24"/>
          <w:szCs w:val="24"/>
        </w:rPr>
        <w:t xml:space="preserve">: </w:t>
      </w:r>
      <w:r>
        <w:rPr>
          <w:rFonts w:ascii="Cambria" w:eastAsia="Cambria" w:hAnsi="Cambria" w:cs="Cambria"/>
          <w:sz w:val="24"/>
          <w:szCs w:val="24"/>
        </w:rPr>
        <w:t>27</w:t>
      </w: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iulie</w:t>
      </w:r>
      <w:proofErr w:type="spellEnd"/>
    </w:p>
    <w:p w14:paraId="77318A40" w14:textId="77777777" w:rsidR="00921E6C" w:rsidRDefault="005E5220">
      <w:pPr>
        <w:numPr>
          <w:ilvl w:val="0"/>
          <w:numId w:val="18"/>
        </w:numPr>
        <w:spacing w:after="0"/>
        <w:jc w:val="both"/>
        <w:rPr>
          <w:rFonts w:ascii="Cambria" w:eastAsia="Cambria" w:hAnsi="Cambria" w:cs="Cambria"/>
          <w:sz w:val="24"/>
          <w:szCs w:val="24"/>
        </w:rPr>
      </w:pPr>
      <w:proofErr w:type="spellStart"/>
      <w:r>
        <w:rPr>
          <w:rFonts w:ascii="Cambria" w:eastAsia="Cambria" w:hAnsi="Cambria" w:cs="Cambria"/>
          <w:sz w:val="24"/>
          <w:szCs w:val="24"/>
        </w:rPr>
        <w:t>Realizarea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versiunii</w:t>
      </w:r>
      <w:proofErr w:type="spellEnd"/>
      <w:r>
        <w:rPr>
          <w:rFonts w:ascii="Cambria" w:eastAsia="Cambria" w:hAnsi="Cambria" w:cs="Cambria"/>
          <w:sz w:val="24"/>
          <w:szCs w:val="24"/>
        </w:rPr>
        <w:t xml:space="preserve"> de </w:t>
      </w:r>
      <w:proofErr w:type="spellStart"/>
      <w:r>
        <w:rPr>
          <w:rFonts w:ascii="Cambria" w:eastAsia="Cambria" w:hAnsi="Cambria" w:cs="Cambria"/>
          <w:sz w:val="24"/>
          <w:szCs w:val="24"/>
        </w:rPr>
        <w:t>lucru</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studiului</w:t>
      </w:r>
      <w:proofErr w:type="spellEnd"/>
      <w:r>
        <w:rPr>
          <w:rFonts w:ascii="Cambria" w:eastAsia="Cambria" w:hAnsi="Cambria" w:cs="Cambria"/>
          <w:sz w:val="24"/>
          <w:szCs w:val="24"/>
        </w:rPr>
        <w:t xml:space="preserve">: 20 </w:t>
      </w:r>
      <w:proofErr w:type="spellStart"/>
      <w:r>
        <w:rPr>
          <w:rFonts w:ascii="Cambria" w:eastAsia="Cambria" w:hAnsi="Cambria" w:cs="Cambria"/>
          <w:sz w:val="24"/>
          <w:szCs w:val="24"/>
        </w:rPr>
        <w:t>octombrie</w:t>
      </w:r>
      <w:proofErr w:type="spellEnd"/>
    </w:p>
    <w:p w14:paraId="4291B029" w14:textId="77777777" w:rsidR="00921E6C" w:rsidRPr="005E0564" w:rsidRDefault="005E5220">
      <w:pPr>
        <w:numPr>
          <w:ilvl w:val="0"/>
          <w:numId w:val="18"/>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Analiză și feedback în comisia studiului: 30 octombrie</w:t>
      </w:r>
    </w:p>
    <w:p w14:paraId="6A1FF8EC" w14:textId="77777777" w:rsidR="00921E6C" w:rsidRDefault="005E5220">
      <w:pPr>
        <w:numPr>
          <w:ilvl w:val="0"/>
          <w:numId w:val="18"/>
        </w:numPr>
        <w:spacing w:after="0"/>
        <w:jc w:val="both"/>
        <w:rPr>
          <w:rFonts w:ascii="Cambria" w:eastAsia="Cambria" w:hAnsi="Cambria" w:cs="Cambria"/>
          <w:sz w:val="24"/>
          <w:szCs w:val="24"/>
        </w:rPr>
      </w:pPr>
      <w:proofErr w:type="spellStart"/>
      <w:r>
        <w:rPr>
          <w:rFonts w:ascii="Cambria" w:eastAsia="Cambria" w:hAnsi="Cambria" w:cs="Cambria"/>
          <w:sz w:val="24"/>
          <w:szCs w:val="24"/>
        </w:rPr>
        <w:t>Realizarea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versiunii</w:t>
      </w:r>
      <w:proofErr w:type="spellEnd"/>
      <w:r>
        <w:rPr>
          <w:rFonts w:ascii="Cambria" w:eastAsia="Cambria" w:hAnsi="Cambria" w:cs="Cambria"/>
          <w:sz w:val="24"/>
          <w:szCs w:val="24"/>
        </w:rPr>
        <w:t xml:space="preserve"> finale: 7 </w:t>
      </w:r>
      <w:proofErr w:type="spellStart"/>
      <w:r>
        <w:rPr>
          <w:rFonts w:ascii="Cambria" w:eastAsia="Cambria" w:hAnsi="Cambria" w:cs="Cambria"/>
          <w:sz w:val="24"/>
          <w:szCs w:val="24"/>
        </w:rPr>
        <w:t>noiembrie</w:t>
      </w:r>
      <w:proofErr w:type="spellEnd"/>
    </w:p>
    <w:p w14:paraId="679D6261" w14:textId="77777777" w:rsidR="00921E6C" w:rsidRDefault="005E5220">
      <w:pPr>
        <w:numPr>
          <w:ilvl w:val="0"/>
          <w:numId w:val="18"/>
        </w:numPr>
        <w:spacing w:after="0"/>
        <w:jc w:val="both"/>
        <w:rPr>
          <w:rFonts w:ascii="Cambria" w:eastAsia="Cambria" w:hAnsi="Cambria" w:cs="Cambria"/>
          <w:sz w:val="24"/>
          <w:szCs w:val="24"/>
        </w:rPr>
      </w:pPr>
      <w:proofErr w:type="spellStart"/>
      <w:r>
        <w:rPr>
          <w:rFonts w:ascii="Cambria" w:eastAsia="Cambria" w:hAnsi="Cambria" w:cs="Cambria"/>
          <w:sz w:val="24"/>
          <w:szCs w:val="24"/>
        </w:rPr>
        <w:t>Trimitere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spre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aprobare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plen</w:t>
      </w:r>
      <w:proofErr w:type="spellEnd"/>
      <w:r>
        <w:rPr>
          <w:rFonts w:ascii="Cambria" w:eastAsia="Cambria" w:hAnsi="Cambria" w:cs="Cambria"/>
          <w:sz w:val="24"/>
          <w:szCs w:val="24"/>
        </w:rPr>
        <w:t xml:space="preserve">: 11 </w:t>
      </w:r>
      <w:proofErr w:type="spellStart"/>
      <w:r>
        <w:rPr>
          <w:rFonts w:ascii="Cambria" w:eastAsia="Cambria" w:hAnsi="Cambria" w:cs="Cambria"/>
          <w:sz w:val="24"/>
          <w:szCs w:val="24"/>
        </w:rPr>
        <w:t>noiembrie</w:t>
      </w:r>
      <w:proofErr w:type="spellEnd"/>
      <w:r>
        <w:rPr>
          <w:rFonts w:ascii="Cambria" w:eastAsia="Cambria" w:hAnsi="Cambria" w:cs="Cambria"/>
          <w:sz w:val="24"/>
          <w:szCs w:val="24"/>
        </w:rPr>
        <w:t xml:space="preserve"> </w:t>
      </w:r>
    </w:p>
    <w:p w14:paraId="1BD40B9E" w14:textId="77777777" w:rsidR="00921E6C" w:rsidRDefault="005E5220">
      <w:pPr>
        <w:numPr>
          <w:ilvl w:val="0"/>
          <w:numId w:val="18"/>
        </w:numPr>
        <w:spacing w:after="0"/>
        <w:jc w:val="both"/>
        <w:rPr>
          <w:rFonts w:ascii="Cambria" w:eastAsia="Cambria" w:hAnsi="Cambria" w:cs="Cambria"/>
          <w:sz w:val="24"/>
          <w:szCs w:val="24"/>
        </w:rPr>
      </w:pPr>
      <w:proofErr w:type="spellStart"/>
      <w:r>
        <w:rPr>
          <w:rFonts w:ascii="Cambria" w:eastAsia="Cambria" w:hAnsi="Cambria" w:cs="Cambria"/>
          <w:sz w:val="24"/>
          <w:szCs w:val="24"/>
        </w:rPr>
        <w:t>Tehnoredactarea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studiului</w:t>
      </w:r>
      <w:proofErr w:type="spellEnd"/>
      <w:r>
        <w:rPr>
          <w:rFonts w:ascii="Cambria" w:eastAsia="Cambria" w:hAnsi="Cambria" w:cs="Cambria"/>
          <w:sz w:val="24"/>
          <w:szCs w:val="24"/>
        </w:rPr>
        <w:t xml:space="preserve">: 20 </w:t>
      </w:r>
      <w:proofErr w:type="spellStart"/>
      <w:r>
        <w:rPr>
          <w:rFonts w:ascii="Cambria" w:eastAsia="Cambria" w:hAnsi="Cambria" w:cs="Cambria"/>
          <w:sz w:val="24"/>
          <w:szCs w:val="24"/>
        </w:rPr>
        <w:t>noiembrie</w:t>
      </w:r>
      <w:proofErr w:type="spellEnd"/>
    </w:p>
    <w:p w14:paraId="30CE60D9" w14:textId="77777777" w:rsidR="00921E6C" w:rsidRPr="005E0564" w:rsidRDefault="005E5220">
      <w:pPr>
        <w:numPr>
          <w:ilvl w:val="0"/>
          <w:numId w:val="18"/>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Evenimente de diseminare: 25 noiembrie (București)</w:t>
      </w:r>
    </w:p>
    <w:p w14:paraId="7866445D" w14:textId="77777777" w:rsidR="00921E6C" w:rsidRPr="005E0564" w:rsidRDefault="00921E6C">
      <w:pPr>
        <w:pBdr>
          <w:top w:val="nil"/>
          <w:left w:val="nil"/>
          <w:bottom w:val="nil"/>
          <w:right w:val="nil"/>
          <w:between w:val="nil"/>
        </w:pBdr>
        <w:spacing w:after="0"/>
        <w:ind w:left="720"/>
        <w:jc w:val="both"/>
        <w:rPr>
          <w:rFonts w:ascii="Cambria" w:eastAsia="Cambria" w:hAnsi="Cambria" w:cs="Cambria"/>
          <w:sz w:val="24"/>
          <w:szCs w:val="24"/>
          <w:lang w:val="it-CH"/>
        </w:rPr>
      </w:pPr>
    </w:p>
    <w:p w14:paraId="06599455" w14:textId="77777777" w:rsidR="00921E6C" w:rsidRPr="005E0564" w:rsidRDefault="00921E6C">
      <w:pPr>
        <w:pBdr>
          <w:top w:val="nil"/>
          <w:left w:val="nil"/>
          <w:bottom w:val="nil"/>
          <w:right w:val="nil"/>
          <w:between w:val="nil"/>
        </w:pBdr>
        <w:ind w:left="720"/>
        <w:jc w:val="both"/>
        <w:rPr>
          <w:rFonts w:ascii="Cambria" w:eastAsia="Cambria" w:hAnsi="Cambria" w:cs="Cambria"/>
          <w:sz w:val="24"/>
          <w:szCs w:val="24"/>
          <w:lang w:val="it-CH"/>
        </w:rPr>
      </w:pPr>
    </w:p>
    <w:p w14:paraId="359C2DC3" w14:textId="77777777" w:rsidR="00921E6C" w:rsidRPr="005E0564" w:rsidRDefault="005E5220">
      <w:pPr>
        <w:pStyle w:val="Heading2"/>
        <w:jc w:val="both"/>
        <w:rPr>
          <w:rFonts w:ascii="Cambria" w:eastAsia="Cambria" w:hAnsi="Cambria" w:cs="Cambria"/>
          <w:lang w:val="it-CH"/>
        </w:rPr>
      </w:pPr>
      <w:bookmarkStart w:id="5" w:name="_heading=h.c1bhdaful1nr" w:colFirst="0" w:colLast="0"/>
      <w:bookmarkEnd w:id="5"/>
      <w:r w:rsidRPr="005E0564">
        <w:rPr>
          <w:rFonts w:ascii="Cambria" w:eastAsia="Cambria" w:hAnsi="Cambria" w:cs="Cambria"/>
          <w:lang w:val="it-CH"/>
        </w:rPr>
        <w:t>Echipa de experți</w:t>
      </w:r>
    </w:p>
    <w:bookmarkStart w:id="6" w:name="_heading=h.srecnw4gavof" w:colFirst="0" w:colLast="0" w:displacedByCustomXml="next"/>
    <w:bookmarkEnd w:id="6" w:displacedByCustomXml="next"/>
    <w:sdt>
      <w:sdtPr>
        <w:tag w:val="goog_rdk_0"/>
        <w:id w:val="-1089379169"/>
      </w:sdtPr>
      <w:sdtContent>
        <w:p w14:paraId="4394641C" w14:textId="77777777" w:rsidR="00921E6C" w:rsidRPr="005E0564" w:rsidRDefault="005E5220">
          <w:pPr>
            <w:pStyle w:val="Heading3"/>
            <w:keepNext w:val="0"/>
            <w:keepLines w:val="0"/>
            <w:ind w:left="720" w:hanging="360"/>
            <w:jc w:val="both"/>
            <w:rPr>
              <w:rFonts w:ascii="Cambria" w:eastAsia="Cambria" w:hAnsi="Cambria" w:cs="Cambria"/>
              <w:sz w:val="26"/>
              <w:szCs w:val="26"/>
              <w:lang w:val="it-CH"/>
            </w:rPr>
          </w:pPr>
          <w:r w:rsidRPr="005E0564">
            <w:rPr>
              <w:rFonts w:ascii="Cambria" w:eastAsia="Cambria" w:hAnsi="Cambria" w:cs="Cambria"/>
              <w:sz w:val="26"/>
              <w:szCs w:val="26"/>
              <w:lang w:val="it-CH"/>
            </w:rPr>
            <w:t>Coordonatori instituționali (pro bono)</w:t>
          </w:r>
        </w:p>
      </w:sdtContent>
    </w:sdt>
    <w:p w14:paraId="2ED170F2" w14:textId="77777777" w:rsidR="00921E6C" w:rsidRPr="005E0564" w:rsidRDefault="005E5220">
      <w:pPr>
        <w:spacing w:before="240" w:after="240"/>
        <w:jc w:val="both"/>
        <w:rPr>
          <w:rFonts w:ascii="Cambria" w:eastAsia="Cambria" w:hAnsi="Cambria" w:cs="Cambria"/>
          <w:sz w:val="24"/>
          <w:szCs w:val="24"/>
          <w:lang w:val="it-CH"/>
        </w:rPr>
      </w:pPr>
      <w:r w:rsidRPr="005E0564">
        <w:rPr>
          <w:rFonts w:ascii="Cambria" w:eastAsia="Cambria" w:hAnsi="Cambria" w:cs="Cambria"/>
          <w:b/>
          <w:bCs/>
          <w:sz w:val="24"/>
          <w:szCs w:val="24"/>
          <w:lang w:val="it-CH"/>
        </w:rPr>
        <w:t>Centrul Cultural Clujean (CCC)</w:t>
      </w:r>
      <w:r w:rsidRPr="005E0564">
        <w:rPr>
          <w:rFonts w:ascii="Cambria" w:eastAsia="Cambria" w:hAnsi="Cambria" w:cs="Cambria"/>
          <w:sz w:val="24"/>
          <w:szCs w:val="24"/>
          <w:lang w:val="it-CH"/>
        </w:rPr>
        <w:t xml:space="preserve"> și </w:t>
      </w:r>
      <w:r w:rsidRPr="005E0564">
        <w:rPr>
          <w:rFonts w:ascii="Cambria" w:eastAsia="Cambria" w:hAnsi="Cambria" w:cs="Cambria"/>
          <w:b/>
          <w:bCs/>
          <w:sz w:val="24"/>
          <w:szCs w:val="24"/>
          <w:lang w:val="it-CH"/>
        </w:rPr>
        <w:t>Institutul Național pentru Cercetare și Formare Culturală (INCFC)</w:t>
      </w:r>
      <w:r w:rsidRPr="005E0564">
        <w:rPr>
          <w:rFonts w:ascii="Cambria" w:eastAsia="Cambria" w:hAnsi="Cambria" w:cs="Cambria"/>
          <w:sz w:val="24"/>
          <w:szCs w:val="24"/>
          <w:lang w:val="it-CH"/>
        </w:rPr>
        <w:t xml:space="preserve"> vor colabora cu colaboratorul extern care va fi selectat în rolul de Expert coordonator șa elaborarea coordonării metodologice și îi va acorda suportul de specialitate pentru implementarea studiului, inclusiv accesul la date, expertiză sectorială și contribuții la validarea rezultatelor.</w:t>
      </w:r>
    </w:p>
    <w:p w14:paraId="33E6C789" w14:textId="77777777" w:rsidR="00921E6C" w:rsidRPr="005E0564" w:rsidRDefault="00921E6C">
      <w:pPr>
        <w:spacing w:before="240" w:after="240"/>
        <w:jc w:val="both"/>
        <w:rPr>
          <w:rFonts w:ascii="Cambria" w:eastAsia="Cambria" w:hAnsi="Cambria" w:cs="Cambria"/>
          <w:sz w:val="24"/>
          <w:szCs w:val="24"/>
          <w:lang w:val="it-CH"/>
        </w:rPr>
      </w:pPr>
    </w:p>
    <w:bookmarkStart w:id="7" w:name="_heading=h.d0e4bfxtql05" w:colFirst="0" w:colLast="0" w:displacedByCustomXml="next"/>
    <w:bookmarkEnd w:id="7" w:displacedByCustomXml="next"/>
    <w:sdt>
      <w:sdtPr>
        <w:tag w:val="goog_rdk_1"/>
        <w:id w:val="1255980810"/>
      </w:sdtPr>
      <w:sdtContent>
        <w:p w14:paraId="3781A185" w14:textId="77777777" w:rsidR="00921E6C" w:rsidRPr="005E0564" w:rsidRDefault="005E5220">
          <w:pPr>
            <w:pStyle w:val="Heading3"/>
            <w:keepNext w:val="0"/>
            <w:keepLines w:val="0"/>
            <w:pBdr>
              <w:top w:val="nil"/>
              <w:left w:val="nil"/>
              <w:bottom w:val="nil"/>
              <w:right w:val="nil"/>
              <w:between w:val="nil"/>
            </w:pBdr>
            <w:ind w:left="720" w:hanging="360"/>
            <w:jc w:val="both"/>
            <w:rPr>
              <w:rFonts w:ascii="Cambria" w:eastAsia="Cambria" w:hAnsi="Cambria" w:cs="Cambria"/>
              <w:sz w:val="24"/>
              <w:szCs w:val="24"/>
              <w:lang w:val="es-ES"/>
            </w:rPr>
          </w:pPr>
          <w:r w:rsidRPr="005E0564">
            <w:rPr>
              <w:rFonts w:ascii="Cambria" w:eastAsia="Cambria" w:hAnsi="Cambria" w:cs="Cambria"/>
              <w:sz w:val="26"/>
              <w:szCs w:val="26"/>
              <w:lang w:val="es-ES"/>
            </w:rPr>
            <w:t xml:space="preserve">Echipa de </w:t>
          </w:r>
          <w:proofErr w:type="spellStart"/>
          <w:r w:rsidRPr="005E0564">
            <w:rPr>
              <w:rFonts w:ascii="Cambria" w:eastAsia="Cambria" w:hAnsi="Cambria" w:cs="Cambria"/>
              <w:sz w:val="26"/>
              <w:szCs w:val="26"/>
              <w:lang w:val="es-ES"/>
            </w:rPr>
            <w:t>experți</w:t>
          </w:r>
          <w:proofErr w:type="spellEnd"/>
          <w:r w:rsidRPr="005E0564">
            <w:rPr>
              <w:rFonts w:ascii="Cambria" w:eastAsia="Cambria" w:hAnsi="Cambria" w:cs="Cambria"/>
              <w:sz w:val="26"/>
              <w:szCs w:val="26"/>
              <w:lang w:val="es-ES"/>
            </w:rPr>
            <w:t xml:space="preserve"> - </w:t>
          </w:r>
          <w:proofErr w:type="spellStart"/>
          <w:r w:rsidRPr="005E0564">
            <w:rPr>
              <w:rFonts w:ascii="Cambria" w:eastAsia="Cambria" w:hAnsi="Cambria" w:cs="Cambria"/>
              <w:sz w:val="26"/>
              <w:szCs w:val="26"/>
              <w:lang w:val="es-ES"/>
            </w:rPr>
            <w:t>colaboratori</w:t>
          </w:r>
          <w:proofErr w:type="spellEnd"/>
          <w:r w:rsidRPr="005E0564">
            <w:rPr>
              <w:rFonts w:ascii="Cambria" w:eastAsia="Cambria" w:hAnsi="Cambria" w:cs="Cambria"/>
              <w:sz w:val="26"/>
              <w:szCs w:val="26"/>
              <w:lang w:val="es-ES"/>
            </w:rPr>
            <w:t xml:space="preserve"> </w:t>
          </w:r>
          <w:proofErr w:type="spellStart"/>
          <w:r w:rsidRPr="005E0564">
            <w:rPr>
              <w:rFonts w:ascii="Cambria" w:eastAsia="Cambria" w:hAnsi="Cambria" w:cs="Cambria"/>
              <w:sz w:val="26"/>
              <w:szCs w:val="26"/>
              <w:lang w:val="es-ES"/>
            </w:rPr>
            <w:t>externi</w:t>
          </w:r>
          <w:proofErr w:type="spellEnd"/>
        </w:p>
      </w:sdtContent>
    </w:sdt>
    <w:p w14:paraId="031E417D" w14:textId="77777777" w:rsidR="00921E6C" w:rsidRPr="00333B27" w:rsidRDefault="005E5220">
      <w:pPr>
        <w:pStyle w:val="Heading3"/>
        <w:keepNext w:val="0"/>
        <w:keepLines w:val="0"/>
        <w:ind w:left="720" w:hanging="360"/>
        <w:jc w:val="both"/>
        <w:rPr>
          <w:rFonts w:ascii="Cambria" w:eastAsia="Cambria" w:hAnsi="Cambria" w:cs="Cambria"/>
          <w:lang w:val="fr-FR"/>
        </w:rPr>
      </w:pPr>
      <w:bookmarkStart w:id="8" w:name="_heading=h.dx76ow4xqab4" w:colFirst="0" w:colLast="0"/>
      <w:bookmarkEnd w:id="8"/>
      <w:r w:rsidRPr="00333B27">
        <w:rPr>
          <w:rFonts w:ascii="Cambria" w:eastAsia="Cambria" w:hAnsi="Cambria" w:cs="Cambria"/>
          <w:lang w:val="fr-FR"/>
        </w:rPr>
        <w:t>1. Expert în politici și management cultural – Coordonator de conținut și politici publice</w:t>
      </w:r>
    </w:p>
    <w:p w14:paraId="3AC3078A" w14:textId="77777777" w:rsidR="00921E6C" w:rsidRPr="00333B27" w:rsidRDefault="005E5220">
      <w:pPr>
        <w:spacing w:before="240" w:after="240"/>
        <w:jc w:val="both"/>
        <w:rPr>
          <w:rFonts w:ascii="Cambria" w:eastAsia="Cambria" w:hAnsi="Cambria" w:cs="Cambria"/>
          <w:sz w:val="24"/>
          <w:szCs w:val="24"/>
          <w:lang w:val="fr-FR"/>
        </w:rPr>
      </w:pPr>
      <w:r w:rsidRPr="00333B27">
        <w:rPr>
          <w:rFonts w:ascii="Cambria" w:eastAsia="Cambria" w:hAnsi="Cambria" w:cs="Cambria"/>
          <w:b/>
          <w:bCs/>
          <w:sz w:val="24"/>
          <w:szCs w:val="24"/>
          <w:lang w:val="fr-FR"/>
        </w:rPr>
        <w:t>Buget estimat:</w:t>
      </w:r>
      <w:r w:rsidRPr="00333B27">
        <w:rPr>
          <w:rFonts w:ascii="Cambria" w:eastAsia="Cambria" w:hAnsi="Cambria" w:cs="Cambria"/>
          <w:sz w:val="24"/>
          <w:szCs w:val="24"/>
          <w:lang w:val="fr-FR"/>
        </w:rPr>
        <w:t xml:space="preserve"> 3.000 EUR</w:t>
      </w:r>
    </w:p>
    <w:bookmarkStart w:id="9" w:name="_heading=h.t5i995nx5383" w:colFirst="0" w:colLast="0" w:displacedByCustomXml="next"/>
    <w:bookmarkEnd w:id="9" w:displacedByCustomXml="next"/>
    <w:sdt>
      <w:sdtPr>
        <w:tag w:val="goog_rdk_2"/>
        <w:id w:val="261669543"/>
      </w:sdtPr>
      <w:sdtContent>
        <w:p w14:paraId="67051CA3" w14:textId="77777777" w:rsidR="00921E6C" w:rsidRPr="00333B27" w:rsidRDefault="005E5220">
          <w:pPr>
            <w:pStyle w:val="Heading3"/>
            <w:keepNext w:val="0"/>
            <w:keepLines w:val="0"/>
            <w:ind w:left="720" w:hanging="360"/>
            <w:jc w:val="both"/>
            <w:rPr>
              <w:rFonts w:ascii="Cambria" w:eastAsia="Cambria" w:hAnsi="Cambria" w:cs="Cambria"/>
              <w:sz w:val="26"/>
              <w:szCs w:val="26"/>
              <w:lang w:val="fr-FR"/>
            </w:rPr>
          </w:pPr>
          <w:r w:rsidRPr="00333B27">
            <w:rPr>
              <w:rFonts w:ascii="Cambria" w:eastAsia="Cambria" w:hAnsi="Cambria" w:cs="Cambria"/>
              <w:sz w:val="26"/>
              <w:szCs w:val="26"/>
              <w:lang w:val="fr-FR"/>
            </w:rPr>
            <w:t>Cerințe minime</w:t>
          </w:r>
        </w:p>
      </w:sdtContent>
    </w:sdt>
    <w:p w14:paraId="4A289273" w14:textId="77777777" w:rsidR="00921E6C" w:rsidRPr="005E0564" w:rsidRDefault="005E5220">
      <w:pPr>
        <w:numPr>
          <w:ilvl w:val="0"/>
          <w:numId w:val="11"/>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t>Studii superioare finalizate (masterat sau doctorat) în domeniul culturii, managementului cultural, administrației publice, științelor sociale sau domenii conexe;</w:t>
      </w:r>
    </w:p>
    <w:p w14:paraId="11871B93" w14:textId="77777777" w:rsidR="00921E6C" w:rsidRDefault="005E5220">
      <w:pPr>
        <w:numPr>
          <w:ilvl w:val="0"/>
          <w:numId w:val="11"/>
        </w:numPr>
        <w:spacing w:after="0"/>
        <w:jc w:val="both"/>
        <w:rPr>
          <w:rFonts w:ascii="Cambria" w:eastAsia="Cambria" w:hAnsi="Cambria" w:cs="Cambria"/>
          <w:sz w:val="24"/>
          <w:szCs w:val="24"/>
        </w:rPr>
      </w:pPr>
      <w:r>
        <w:rPr>
          <w:rFonts w:ascii="Cambria" w:eastAsia="Cambria" w:hAnsi="Cambria" w:cs="Cambria"/>
          <w:sz w:val="24"/>
          <w:szCs w:val="24"/>
        </w:rPr>
        <w:t xml:space="preserve">Minimum 7 ani </w:t>
      </w:r>
      <w:proofErr w:type="spellStart"/>
      <w:r>
        <w:rPr>
          <w:rFonts w:ascii="Cambria" w:eastAsia="Cambria" w:hAnsi="Cambria" w:cs="Cambria"/>
          <w:sz w:val="24"/>
          <w:szCs w:val="24"/>
        </w:rPr>
        <w:t>experiență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profesională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relevantă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domeniul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culturii</w:t>
      </w:r>
      <w:proofErr w:type="spellEnd"/>
      <w:r>
        <w:rPr>
          <w:rFonts w:ascii="Cambria" w:eastAsia="Cambria" w:hAnsi="Cambria" w:cs="Cambria"/>
          <w:sz w:val="24"/>
          <w:szCs w:val="24"/>
        </w:rPr>
        <w:t>;</w:t>
      </w:r>
    </w:p>
    <w:p w14:paraId="0739890F" w14:textId="77777777" w:rsidR="00921E6C" w:rsidRPr="00333B27" w:rsidRDefault="005E5220">
      <w:pPr>
        <w:numPr>
          <w:ilvl w:val="0"/>
          <w:numId w:val="11"/>
        </w:numPr>
        <w:spacing w:after="0"/>
        <w:jc w:val="both"/>
        <w:rPr>
          <w:rFonts w:ascii="Cambria" w:eastAsia="Cambria" w:hAnsi="Cambria" w:cs="Cambria"/>
          <w:sz w:val="24"/>
          <w:szCs w:val="24"/>
          <w:lang w:val="fr-FR"/>
        </w:rPr>
      </w:pPr>
      <w:r w:rsidRPr="00333B27">
        <w:rPr>
          <w:rFonts w:ascii="Cambria" w:eastAsia="Cambria" w:hAnsi="Cambria" w:cs="Cambria"/>
          <w:sz w:val="24"/>
          <w:szCs w:val="24"/>
          <w:lang w:val="fr-FR"/>
        </w:rPr>
        <w:lastRenderedPageBreak/>
        <w:t>Experiență demonstrată în analiză de politici culturale, management cultural, cercetare aplicată sau coordonarea unor proiecte complexe;</w:t>
      </w:r>
    </w:p>
    <w:p w14:paraId="454BAFD5" w14:textId="77777777" w:rsidR="00921E6C" w:rsidRDefault="005E5220">
      <w:pPr>
        <w:numPr>
          <w:ilvl w:val="0"/>
          <w:numId w:val="11"/>
        </w:numPr>
        <w:spacing w:after="240"/>
        <w:jc w:val="both"/>
        <w:rPr>
          <w:rFonts w:ascii="Cambria" w:eastAsia="Cambria" w:hAnsi="Cambria" w:cs="Cambria"/>
          <w:sz w:val="24"/>
          <w:szCs w:val="24"/>
        </w:rPr>
      </w:pPr>
      <w:proofErr w:type="spellStart"/>
      <w:r>
        <w:rPr>
          <w:rFonts w:ascii="Cambria" w:eastAsia="Cambria" w:hAnsi="Cambria" w:cs="Cambria"/>
          <w:sz w:val="24"/>
          <w:szCs w:val="24"/>
        </w:rPr>
        <w:t>Cunoașterea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aprofundată</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sectorului</w:t>
      </w:r>
      <w:proofErr w:type="spellEnd"/>
      <w:r>
        <w:rPr>
          <w:rFonts w:ascii="Cambria" w:eastAsia="Cambria" w:hAnsi="Cambria" w:cs="Cambria"/>
          <w:sz w:val="24"/>
          <w:szCs w:val="24"/>
        </w:rPr>
        <w:t xml:space="preserve"> cultural din </w:t>
      </w:r>
      <w:proofErr w:type="spellStart"/>
      <w:r>
        <w:rPr>
          <w:rFonts w:ascii="Cambria" w:eastAsia="Cambria" w:hAnsi="Cambria" w:cs="Cambria"/>
          <w:sz w:val="24"/>
          <w:szCs w:val="24"/>
        </w:rPr>
        <w:t>România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principalelor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politici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programe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europene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relevante</w:t>
      </w:r>
      <w:proofErr w:type="spellEnd"/>
      <w:r>
        <w:rPr>
          <w:rFonts w:ascii="Cambria" w:eastAsia="Cambria" w:hAnsi="Cambria" w:cs="Cambria"/>
          <w:sz w:val="24"/>
          <w:szCs w:val="24"/>
        </w:rPr>
        <w:t>.</w:t>
      </w:r>
    </w:p>
    <w:bookmarkStart w:id="10" w:name="_heading=h.hphly3ji01es" w:colFirst="0" w:colLast="0" w:displacedByCustomXml="next"/>
    <w:bookmarkEnd w:id="10" w:displacedByCustomXml="next"/>
    <w:sdt>
      <w:sdtPr>
        <w:tag w:val="goog_rdk_3"/>
        <w:id w:val="707006968"/>
      </w:sdtPr>
      <w:sdtContent>
        <w:p w14:paraId="03A55EBE"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Responsabilități</w:t>
          </w:r>
          <w:proofErr w:type="spellEnd"/>
        </w:p>
      </w:sdtContent>
    </w:sdt>
    <w:p w14:paraId="7A3042C3" w14:textId="77777777" w:rsidR="00921E6C" w:rsidRDefault="005E5220">
      <w:pPr>
        <w:numPr>
          <w:ilvl w:val="0"/>
          <w:numId w:val="12"/>
        </w:numPr>
        <w:spacing w:before="240" w:after="0"/>
        <w:jc w:val="both"/>
        <w:rPr>
          <w:rFonts w:ascii="Cambria" w:eastAsia="Cambria" w:hAnsi="Cambria" w:cs="Cambria"/>
          <w:sz w:val="24"/>
          <w:szCs w:val="24"/>
        </w:rPr>
      </w:pPr>
      <w:proofErr w:type="spellStart"/>
      <w:r>
        <w:rPr>
          <w:rFonts w:ascii="Cambria" w:eastAsia="Cambria" w:hAnsi="Cambria" w:cs="Cambria"/>
          <w:sz w:val="24"/>
          <w:szCs w:val="24"/>
        </w:rPr>
        <w:t>Coordonează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conținutul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studiului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asigură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coerența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analitică</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raportului</w:t>
      </w:r>
      <w:proofErr w:type="spellEnd"/>
      <w:r>
        <w:rPr>
          <w:rFonts w:ascii="Cambria" w:eastAsia="Cambria" w:hAnsi="Cambria" w:cs="Cambria"/>
          <w:sz w:val="24"/>
          <w:szCs w:val="24"/>
        </w:rPr>
        <w:t xml:space="preserve"> final;</w:t>
      </w:r>
    </w:p>
    <w:p w14:paraId="287E2555" w14:textId="77777777" w:rsidR="00921E6C" w:rsidRPr="00333B27" w:rsidRDefault="005E5220">
      <w:pPr>
        <w:numPr>
          <w:ilvl w:val="0"/>
          <w:numId w:val="12"/>
        </w:numPr>
        <w:spacing w:after="0"/>
        <w:jc w:val="both"/>
        <w:rPr>
          <w:rFonts w:ascii="Cambria" w:eastAsia="Cambria" w:hAnsi="Cambria" w:cs="Cambria"/>
          <w:sz w:val="24"/>
          <w:szCs w:val="24"/>
          <w:lang w:val="fr-FR"/>
        </w:rPr>
      </w:pPr>
      <w:r w:rsidRPr="00333B27">
        <w:rPr>
          <w:rFonts w:ascii="Cambria" w:eastAsia="Cambria" w:hAnsi="Cambria" w:cs="Cambria"/>
          <w:sz w:val="24"/>
          <w:szCs w:val="24"/>
          <w:lang w:val="fr-FR"/>
        </w:rPr>
        <w:t>Asigură comunicarea și alinierea cu comisia temporară a CES și cu coordonatorii desemnați de parteneri;</w:t>
      </w:r>
    </w:p>
    <w:p w14:paraId="0A6AF657" w14:textId="77777777" w:rsidR="00921E6C" w:rsidRPr="005E0564" w:rsidRDefault="005E5220">
      <w:pPr>
        <w:numPr>
          <w:ilvl w:val="0"/>
          <w:numId w:val="12"/>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Coordonează elaborarea cadrului conceptual și analitic al studiului;</w:t>
      </w:r>
    </w:p>
    <w:p w14:paraId="44790D85" w14:textId="77777777" w:rsidR="00921E6C" w:rsidRDefault="005E5220">
      <w:pPr>
        <w:numPr>
          <w:ilvl w:val="0"/>
          <w:numId w:val="12"/>
        </w:numPr>
        <w:spacing w:after="0"/>
        <w:jc w:val="both"/>
        <w:rPr>
          <w:rFonts w:ascii="Cambria" w:eastAsia="Cambria" w:hAnsi="Cambria" w:cs="Cambria"/>
          <w:sz w:val="24"/>
          <w:szCs w:val="24"/>
        </w:rPr>
      </w:pPr>
      <w:proofErr w:type="spellStart"/>
      <w:r>
        <w:rPr>
          <w:rFonts w:ascii="Cambria" w:eastAsia="Cambria" w:hAnsi="Cambria" w:cs="Cambria"/>
          <w:sz w:val="24"/>
          <w:szCs w:val="24"/>
        </w:rPr>
        <w:t>Realizează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analiza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contextului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național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european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privind</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finanțarea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culturii</w:t>
      </w:r>
      <w:proofErr w:type="spellEnd"/>
      <w:r>
        <w:rPr>
          <w:rFonts w:ascii="Cambria" w:eastAsia="Cambria" w:hAnsi="Cambria" w:cs="Cambria"/>
          <w:sz w:val="24"/>
          <w:szCs w:val="24"/>
        </w:rPr>
        <w:t>;</w:t>
      </w:r>
    </w:p>
    <w:p w14:paraId="73087DB5" w14:textId="77777777" w:rsidR="00921E6C" w:rsidRPr="00333B27" w:rsidRDefault="005E5220">
      <w:pPr>
        <w:numPr>
          <w:ilvl w:val="0"/>
          <w:numId w:val="12"/>
        </w:numPr>
        <w:spacing w:after="0"/>
        <w:jc w:val="both"/>
        <w:rPr>
          <w:rFonts w:ascii="Cambria" w:eastAsia="Cambria" w:hAnsi="Cambria" w:cs="Cambria"/>
          <w:sz w:val="24"/>
          <w:szCs w:val="24"/>
          <w:lang w:val="fr-FR"/>
        </w:rPr>
      </w:pPr>
      <w:r w:rsidRPr="00333B27">
        <w:rPr>
          <w:rFonts w:ascii="Cambria" w:eastAsia="Cambria" w:hAnsi="Cambria" w:cs="Cambria"/>
          <w:sz w:val="24"/>
          <w:szCs w:val="24"/>
          <w:lang w:val="fr-FR"/>
        </w:rPr>
        <w:t>Interpretează rezultatele cercetării din perspectiva politicilor culturale și a dezvoltării sectorului;</w:t>
      </w:r>
    </w:p>
    <w:p w14:paraId="27CB7327" w14:textId="77777777" w:rsidR="00921E6C" w:rsidRDefault="005E5220">
      <w:pPr>
        <w:numPr>
          <w:ilvl w:val="0"/>
          <w:numId w:val="12"/>
        </w:numPr>
        <w:spacing w:after="0"/>
        <w:jc w:val="both"/>
        <w:rPr>
          <w:rFonts w:ascii="Cambria" w:eastAsia="Cambria" w:hAnsi="Cambria" w:cs="Cambria"/>
          <w:sz w:val="24"/>
          <w:szCs w:val="24"/>
        </w:rPr>
      </w:pPr>
      <w:proofErr w:type="spellStart"/>
      <w:r>
        <w:rPr>
          <w:rFonts w:ascii="Cambria" w:eastAsia="Cambria" w:hAnsi="Cambria" w:cs="Cambria"/>
          <w:sz w:val="24"/>
          <w:szCs w:val="24"/>
        </w:rPr>
        <w:t>Coordonează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formularea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concluziilor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recomandărilor</w:t>
      </w:r>
      <w:proofErr w:type="spellEnd"/>
      <w:r>
        <w:rPr>
          <w:rFonts w:ascii="Cambria" w:eastAsia="Cambria" w:hAnsi="Cambria" w:cs="Cambria"/>
          <w:sz w:val="24"/>
          <w:szCs w:val="24"/>
        </w:rPr>
        <w:t xml:space="preserve"> de </w:t>
      </w:r>
      <w:proofErr w:type="spellStart"/>
      <w:r>
        <w:rPr>
          <w:rFonts w:ascii="Cambria" w:eastAsia="Cambria" w:hAnsi="Cambria" w:cs="Cambria"/>
          <w:sz w:val="24"/>
          <w:szCs w:val="24"/>
        </w:rPr>
        <w:t>politici</w:t>
      </w:r>
      <w:proofErr w:type="spellEnd"/>
      <w:r>
        <w:rPr>
          <w:rFonts w:ascii="Cambria" w:eastAsia="Cambria" w:hAnsi="Cambria" w:cs="Cambria"/>
          <w:sz w:val="24"/>
          <w:szCs w:val="24"/>
        </w:rPr>
        <w:t xml:space="preserve"> publice;</w:t>
      </w:r>
    </w:p>
    <w:p w14:paraId="430D764F" w14:textId="77777777" w:rsidR="00921E6C" w:rsidRDefault="005E5220">
      <w:pPr>
        <w:numPr>
          <w:ilvl w:val="0"/>
          <w:numId w:val="12"/>
        </w:numPr>
        <w:spacing w:after="240"/>
        <w:jc w:val="both"/>
        <w:rPr>
          <w:rFonts w:ascii="Cambria" w:eastAsia="Cambria" w:hAnsi="Cambria" w:cs="Cambria"/>
          <w:sz w:val="24"/>
          <w:szCs w:val="24"/>
        </w:rPr>
      </w:pPr>
      <w:proofErr w:type="spellStart"/>
      <w:r>
        <w:rPr>
          <w:rFonts w:ascii="Cambria" w:eastAsia="Cambria" w:hAnsi="Cambria" w:cs="Cambria"/>
          <w:sz w:val="24"/>
          <w:szCs w:val="24"/>
        </w:rPr>
        <w:t>Integrează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editează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contribuțiile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tuturor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experților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forma </w:t>
      </w:r>
      <w:proofErr w:type="spellStart"/>
      <w:r>
        <w:rPr>
          <w:rFonts w:ascii="Cambria" w:eastAsia="Cambria" w:hAnsi="Cambria" w:cs="Cambria"/>
          <w:sz w:val="24"/>
          <w:szCs w:val="24"/>
        </w:rPr>
        <w:t>finală</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studiului</w:t>
      </w:r>
      <w:proofErr w:type="spellEnd"/>
      <w:r>
        <w:rPr>
          <w:rFonts w:ascii="Cambria" w:eastAsia="Cambria" w:hAnsi="Cambria" w:cs="Cambria"/>
          <w:sz w:val="24"/>
          <w:szCs w:val="24"/>
        </w:rPr>
        <w:t>.</w:t>
      </w:r>
    </w:p>
    <w:bookmarkStart w:id="11" w:name="_heading=h.wydvwxroxm3q" w:colFirst="0" w:colLast="0" w:displacedByCustomXml="next"/>
    <w:bookmarkEnd w:id="11" w:displacedByCustomXml="next"/>
    <w:sdt>
      <w:sdtPr>
        <w:tag w:val="goog_rdk_4"/>
        <w:id w:val="-1615904312"/>
      </w:sdtPr>
      <w:sdtContent>
        <w:p w14:paraId="7680980D"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Livrabile</w:t>
          </w:r>
          <w:proofErr w:type="spellEnd"/>
        </w:p>
      </w:sdtContent>
    </w:sdt>
    <w:p w14:paraId="3E562561" w14:textId="77777777" w:rsidR="00921E6C" w:rsidRDefault="005E5220">
      <w:pPr>
        <w:numPr>
          <w:ilvl w:val="0"/>
          <w:numId w:val="25"/>
        </w:numPr>
        <w:spacing w:before="240" w:after="0"/>
        <w:jc w:val="both"/>
        <w:rPr>
          <w:rFonts w:ascii="Cambria" w:eastAsia="Cambria" w:hAnsi="Cambria" w:cs="Cambria"/>
          <w:sz w:val="24"/>
          <w:szCs w:val="24"/>
        </w:rPr>
      </w:pPr>
      <w:r>
        <w:rPr>
          <w:rFonts w:ascii="Cambria" w:eastAsia="Cambria" w:hAnsi="Cambria" w:cs="Cambria"/>
          <w:sz w:val="24"/>
          <w:szCs w:val="24"/>
        </w:rPr>
        <w:t xml:space="preserve">Capitol </w:t>
      </w:r>
      <w:proofErr w:type="spellStart"/>
      <w:r>
        <w:rPr>
          <w:rFonts w:ascii="Cambria" w:eastAsia="Cambria" w:hAnsi="Cambria" w:cs="Cambria"/>
          <w:sz w:val="24"/>
          <w:szCs w:val="24"/>
        </w:rPr>
        <w:t>introductiv</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contextual;</w:t>
      </w:r>
    </w:p>
    <w:p w14:paraId="09E4E16B" w14:textId="77777777" w:rsidR="00921E6C" w:rsidRDefault="005E5220">
      <w:pPr>
        <w:numPr>
          <w:ilvl w:val="0"/>
          <w:numId w:val="25"/>
        </w:numPr>
        <w:spacing w:after="0"/>
        <w:jc w:val="both"/>
        <w:rPr>
          <w:rFonts w:ascii="Cambria" w:eastAsia="Cambria" w:hAnsi="Cambria" w:cs="Cambria"/>
          <w:sz w:val="24"/>
          <w:szCs w:val="24"/>
        </w:rPr>
      </w:pPr>
      <w:r>
        <w:rPr>
          <w:rFonts w:ascii="Cambria" w:eastAsia="Cambria" w:hAnsi="Cambria" w:cs="Cambria"/>
          <w:sz w:val="24"/>
          <w:szCs w:val="24"/>
        </w:rPr>
        <w:t xml:space="preserve">Capitol de </w:t>
      </w:r>
      <w:proofErr w:type="spellStart"/>
      <w:r>
        <w:rPr>
          <w:rFonts w:ascii="Cambria" w:eastAsia="Cambria" w:hAnsi="Cambria" w:cs="Cambria"/>
          <w:sz w:val="24"/>
          <w:szCs w:val="24"/>
        </w:rPr>
        <w:t>concluzii</w:t>
      </w:r>
      <w:proofErr w:type="spellEnd"/>
      <w:r>
        <w:rPr>
          <w:rFonts w:ascii="Cambria" w:eastAsia="Cambria" w:hAnsi="Cambria" w:cs="Cambria"/>
          <w:sz w:val="24"/>
          <w:szCs w:val="24"/>
        </w:rPr>
        <w:t>;</w:t>
      </w:r>
    </w:p>
    <w:p w14:paraId="2CA87DEB" w14:textId="77777777" w:rsidR="00921E6C" w:rsidRPr="00333B27" w:rsidRDefault="005E5220">
      <w:pPr>
        <w:numPr>
          <w:ilvl w:val="0"/>
          <w:numId w:val="25"/>
        </w:numPr>
        <w:spacing w:after="0"/>
        <w:jc w:val="both"/>
        <w:rPr>
          <w:rFonts w:ascii="Cambria" w:eastAsia="Cambria" w:hAnsi="Cambria" w:cs="Cambria"/>
          <w:sz w:val="24"/>
          <w:szCs w:val="24"/>
          <w:lang w:val="fr-FR"/>
        </w:rPr>
      </w:pPr>
      <w:r w:rsidRPr="00333B27">
        <w:rPr>
          <w:rFonts w:ascii="Cambria" w:eastAsia="Cambria" w:hAnsi="Cambria" w:cs="Cambria"/>
          <w:sz w:val="24"/>
          <w:szCs w:val="24"/>
          <w:lang w:val="fr-FR"/>
        </w:rPr>
        <w:t>Capitol de recomandări de politici publice;</w:t>
      </w:r>
    </w:p>
    <w:p w14:paraId="56F3751D" w14:textId="77777777" w:rsidR="00921E6C" w:rsidRPr="005E0564" w:rsidRDefault="005E5220">
      <w:pPr>
        <w:numPr>
          <w:ilvl w:val="0"/>
          <w:numId w:val="25"/>
        </w:numPr>
        <w:spacing w:after="240"/>
        <w:jc w:val="both"/>
        <w:rPr>
          <w:rFonts w:ascii="Cambria" w:eastAsia="Cambria" w:hAnsi="Cambria" w:cs="Cambria"/>
          <w:sz w:val="24"/>
          <w:szCs w:val="24"/>
          <w:lang w:val="it-CH"/>
        </w:rPr>
      </w:pPr>
      <w:r w:rsidRPr="005E0564">
        <w:rPr>
          <w:rFonts w:ascii="Cambria" w:eastAsia="Cambria" w:hAnsi="Cambria" w:cs="Cambria"/>
          <w:sz w:val="24"/>
          <w:szCs w:val="24"/>
          <w:lang w:val="it-CH"/>
        </w:rPr>
        <w:t>Versiunea finală integrată a studiului.</w:t>
      </w:r>
    </w:p>
    <w:p w14:paraId="54E0C415" w14:textId="77777777" w:rsidR="00921E6C" w:rsidRPr="005E0564" w:rsidRDefault="00921E6C">
      <w:pPr>
        <w:spacing w:before="240" w:after="240"/>
        <w:ind w:left="720"/>
        <w:jc w:val="both"/>
        <w:rPr>
          <w:rFonts w:ascii="Cambria" w:eastAsia="Cambria" w:hAnsi="Cambria" w:cs="Cambria"/>
          <w:sz w:val="24"/>
          <w:szCs w:val="24"/>
          <w:lang w:val="it-CH"/>
        </w:rPr>
      </w:pPr>
    </w:p>
    <w:p w14:paraId="4DCF3EB5" w14:textId="77777777" w:rsidR="00921E6C" w:rsidRPr="005E0564" w:rsidRDefault="005E5220">
      <w:pPr>
        <w:pStyle w:val="Heading3"/>
        <w:keepNext w:val="0"/>
        <w:keepLines w:val="0"/>
        <w:ind w:left="720" w:hanging="360"/>
        <w:jc w:val="both"/>
        <w:rPr>
          <w:rFonts w:ascii="Cambria" w:eastAsia="Cambria" w:hAnsi="Cambria" w:cs="Cambria"/>
          <w:lang w:val="it-CH"/>
        </w:rPr>
      </w:pPr>
      <w:bookmarkStart w:id="12" w:name="_heading=h.if0vwae10xqj" w:colFirst="0" w:colLast="0"/>
      <w:bookmarkEnd w:id="12"/>
      <w:r w:rsidRPr="005E0564">
        <w:rPr>
          <w:rFonts w:ascii="Cambria" w:eastAsia="Cambria" w:hAnsi="Cambria" w:cs="Cambria"/>
          <w:lang w:val="it-CH"/>
        </w:rPr>
        <w:t>2. Cercetător în sociologie / științe sociale – Coordonator metodologic</w:t>
      </w:r>
    </w:p>
    <w:p w14:paraId="22A580DE" w14:textId="77777777" w:rsidR="00921E6C" w:rsidRPr="00333B27" w:rsidRDefault="005E5220">
      <w:pPr>
        <w:spacing w:before="240" w:after="240"/>
        <w:jc w:val="both"/>
        <w:rPr>
          <w:rFonts w:ascii="Cambria" w:eastAsia="Cambria" w:hAnsi="Cambria" w:cs="Cambria"/>
          <w:sz w:val="24"/>
          <w:szCs w:val="24"/>
          <w:lang w:val="fr-FR"/>
        </w:rPr>
      </w:pPr>
      <w:r w:rsidRPr="00333B27">
        <w:rPr>
          <w:rFonts w:ascii="Cambria" w:eastAsia="Cambria" w:hAnsi="Cambria" w:cs="Cambria"/>
          <w:b/>
          <w:bCs/>
          <w:sz w:val="24"/>
          <w:szCs w:val="24"/>
          <w:lang w:val="fr-FR"/>
        </w:rPr>
        <w:t>Buget estimat:</w:t>
      </w:r>
      <w:r w:rsidRPr="00333B27">
        <w:rPr>
          <w:rFonts w:ascii="Cambria" w:eastAsia="Cambria" w:hAnsi="Cambria" w:cs="Cambria"/>
          <w:sz w:val="24"/>
          <w:szCs w:val="24"/>
          <w:lang w:val="fr-FR"/>
        </w:rPr>
        <w:t xml:space="preserve"> 2.500 EUR</w:t>
      </w:r>
    </w:p>
    <w:bookmarkStart w:id="13" w:name="_heading=h.25kgjg3j5rl1" w:colFirst="0" w:colLast="0" w:displacedByCustomXml="next"/>
    <w:bookmarkEnd w:id="13" w:displacedByCustomXml="next"/>
    <w:sdt>
      <w:sdtPr>
        <w:tag w:val="goog_rdk_5"/>
        <w:id w:val="1810234362"/>
      </w:sdtPr>
      <w:sdtContent>
        <w:p w14:paraId="424D99B1" w14:textId="77777777" w:rsidR="00921E6C" w:rsidRPr="00333B27" w:rsidRDefault="005E5220">
          <w:pPr>
            <w:pStyle w:val="Heading3"/>
            <w:keepNext w:val="0"/>
            <w:keepLines w:val="0"/>
            <w:ind w:left="720" w:hanging="360"/>
            <w:jc w:val="both"/>
            <w:rPr>
              <w:rFonts w:ascii="Cambria" w:eastAsia="Cambria" w:hAnsi="Cambria" w:cs="Cambria"/>
              <w:sz w:val="26"/>
              <w:szCs w:val="26"/>
              <w:lang w:val="fr-FR"/>
            </w:rPr>
          </w:pPr>
          <w:r w:rsidRPr="00333B27">
            <w:rPr>
              <w:rFonts w:ascii="Cambria" w:eastAsia="Cambria" w:hAnsi="Cambria" w:cs="Cambria"/>
              <w:sz w:val="26"/>
              <w:szCs w:val="26"/>
              <w:lang w:val="fr-FR"/>
            </w:rPr>
            <w:t>Cerințe minime</w:t>
          </w:r>
        </w:p>
      </w:sdtContent>
    </w:sdt>
    <w:p w14:paraId="360DFB5C" w14:textId="77777777" w:rsidR="00921E6C" w:rsidRPr="005E0564" w:rsidRDefault="005E5220">
      <w:pPr>
        <w:numPr>
          <w:ilvl w:val="0"/>
          <w:numId w:val="34"/>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t>Studii superioare finalizate (masterat sau doctorat) în sociologie, științe politice, economie, administrație publică sau alte domenii relevante ale științelor sociale;</w:t>
      </w:r>
    </w:p>
    <w:p w14:paraId="5170CD04" w14:textId="77777777" w:rsidR="00921E6C" w:rsidRPr="005E0564" w:rsidRDefault="005E5220">
      <w:pPr>
        <w:numPr>
          <w:ilvl w:val="0"/>
          <w:numId w:val="34"/>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Minimum 7 ani experiență în cercetare socială aplicată;</w:t>
      </w:r>
    </w:p>
    <w:p w14:paraId="6F75EF10" w14:textId="77777777" w:rsidR="00921E6C" w:rsidRPr="00333B27" w:rsidRDefault="005E5220">
      <w:pPr>
        <w:numPr>
          <w:ilvl w:val="0"/>
          <w:numId w:val="34"/>
        </w:numPr>
        <w:spacing w:after="240"/>
        <w:jc w:val="both"/>
        <w:rPr>
          <w:rFonts w:ascii="Cambria" w:eastAsia="Cambria" w:hAnsi="Cambria" w:cs="Cambria"/>
          <w:sz w:val="24"/>
          <w:szCs w:val="24"/>
          <w:lang w:val="fr-FR"/>
        </w:rPr>
      </w:pPr>
      <w:r w:rsidRPr="00333B27">
        <w:rPr>
          <w:rFonts w:ascii="Cambria" w:eastAsia="Cambria" w:hAnsi="Cambria" w:cs="Cambria"/>
          <w:sz w:val="24"/>
          <w:szCs w:val="24"/>
          <w:lang w:val="fr-FR"/>
        </w:rPr>
        <w:t>Experiență demonstrată în elaborarea metodologiilor de cercetare, analiză de date și cercetare calitativă.</w:t>
      </w:r>
    </w:p>
    <w:bookmarkStart w:id="14" w:name="_heading=h.krdawhvt5slu" w:colFirst="0" w:colLast="0" w:displacedByCustomXml="next"/>
    <w:bookmarkEnd w:id="14" w:displacedByCustomXml="next"/>
    <w:sdt>
      <w:sdtPr>
        <w:tag w:val="goog_rdk_6"/>
        <w:id w:val="861849372"/>
      </w:sdtPr>
      <w:sdtContent>
        <w:p w14:paraId="1A612623"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Constituie</w:t>
          </w:r>
          <w:proofErr w:type="spellEnd"/>
          <w:r>
            <w:rPr>
              <w:rFonts w:ascii="Cambria" w:eastAsia="Cambria" w:hAnsi="Cambria" w:cs="Cambria"/>
              <w:sz w:val="26"/>
              <w:szCs w:val="26"/>
            </w:rPr>
            <w:t xml:space="preserve"> </w:t>
          </w:r>
          <w:proofErr w:type="spellStart"/>
          <w:r>
            <w:rPr>
              <w:rFonts w:ascii="Cambria" w:eastAsia="Cambria" w:hAnsi="Cambria" w:cs="Cambria"/>
              <w:sz w:val="26"/>
              <w:szCs w:val="26"/>
            </w:rPr>
            <w:t>avantaj</w:t>
          </w:r>
          <w:proofErr w:type="spellEnd"/>
        </w:p>
      </w:sdtContent>
    </w:sdt>
    <w:p w14:paraId="1C00C0CB" w14:textId="77777777" w:rsidR="00921E6C" w:rsidRPr="005E0564" w:rsidRDefault="005E5220">
      <w:pPr>
        <w:numPr>
          <w:ilvl w:val="0"/>
          <w:numId w:val="38"/>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t>Experiență în cercetări privind cultura, participarea culturală sau industriile culturale și creative;</w:t>
      </w:r>
    </w:p>
    <w:p w14:paraId="63F0E870" w14:textId="77777777" w:rsidR="00921E6C" w:rsidRDefault="005E5220">
      <w:pPr>
        <w:numPr>
          <w:ilvl w:val="0"/>
          <w:numId w:val="38"/>
        </w:numPr>
        <w:spacing w:after="240"/>
        <w:jc w:val="both"/>
        <w:rPr>
          <w:rFonts w:ascii="Cambria" w:eastAsia="Cambria" w:hAnsi="Cambria" w:cs="Cambria"/>
          <w:sz w:val="24"/>
          <w:szCs w:val="24"/>
        </w:rPr>
      </w:pPr>
      <w:proofErr w:type="spellStart"/>
      <w:r>
        <w:rPr>
          <w:rFonts w:ascii="Cambria" w:eastAsia="Cambria" w:hAnsi="Cambria" w:cs="Cambria"/>
          <w:sz w:val="24"/>
          <w:szCs w:val="24"/>
        </w:rPr>
        <w:t>Experiență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facilitarea</w:t>
      </w:r>
      <w:proofErr w:type="spellEnd"/>
      <w:r>
        <w:rPr>
          <w:rFonts w:ascii="Cambria" w:eastAsia="Cambria" w:hAnsi="Cambria" w:cs="Cambria"/>
          <w:sz w:val="24"/>
          <w:szCs w:val="24"/>
        </w:rPr>
        <w:t xml:space="preserve"> focus </w:t>
      </w:r>
      <w:proofErr w:type="spellStart"/>
      <w:r>
        <w:rPr>
          <w:rFonts w:ascii="Cambria" w:eastAsia="Cambria" w:hAnsi="Cambria" w:cs="Cambria"/>
          <w:sz w:val="24"/>
          <w:szCs w:val="24"/>
        </w:rPr>
        <w:t>grupurilor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analiza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datelor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calitative</w:t>
      </w:r>
      <w:proofErr w:type="spellEnd"/>
      <w:r>
        <w:rPr>
          <w:rFonts w:ascii="Cambria" w:eastAsia="Cambria" w:hAnsi="Cambria" w:cs="Cambria"/>
          <w:sz w:val="24"/>
          <w:szCs w:val="24"/>
        </w:rPr>
        <w:t>.</w:t>
      </w:r>
    </w:p>
    <w:bookmarkStart w:id="15" w:name="_heading=h.yjgmc7sk90i5" w:colFirst="0" w:colLast="0" w:displacedByCustomXml="next"/>
    <w:bookmarkEnd w:id="15" w:displacedByCustomXml="next"/>
    <w:sdt>
      <w:sdtPr>
        <w:tag w:val="goog_rdk_7"/>
        <w:id w:val="-907578874"/>
      </w:sdtPr>
      <w:sdtContent>
        <w:p w14:paraId="2C11EF79"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Responsabilități</w:t>
          </w:r>
          <w:proofErr w:type="spellEnd"/>
        </w:p>
      </w:sdtContent>
    </w:sdt>
    <w:p w14:paraId="471CC62E" w14:textId="77777777" w:rsidR="00921E6C" w:rsidRDefault="005E5220">
      <w:pPr>
        <w:numPr>
          <w:ilvl w:val="0"/>
          <w:numId w:val="37"/>
        </w:numPr>
        <w:spacing w:before="240" w:after="0"/>
        <w:jc w:val="both"/>
        <w:rPr>
          <w:rFonts w:ascii="Cambria" w:eastAsia="Cambria" w:hAnsi="Cambria" w:cs="Cambria"/>
          <w:sz w:val="24"/>
          <w:szCs w:val="24"/>
        </w:rPr>
      </w:pPr>
      <w:proofErr w:type="spellStart"/>
      <w:r>
        <w:rPr>
          <w:rFonts w:ascii="Cambria" w:eastAsia="Cambria" w:hAnsi="Cambria" w:cs="Cambria"/>
          <w:sz w:val="24"/>
          <w:szCs w:val="24"/>
        </w:rPr>
        <w:lastRenderedPageBreak/>
        <w:t>Coordonează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metodologia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studiului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asigură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rigoarea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științifică</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cercetării</w:t>
      </w:r>
      <w:proofErr w:type="spellEnd"/>
      <w:r>
        <w:rPr>
          <w:rFonts w:ascii="Cambria" w:eastAsia="Cambria" w:hAnsi="Cambria" w:cs="Cambria"/>
          <w:sz w:val="24"/>
          <w:szCs w:val="24"/>
        </w:rPr>
        <w:t>;</w:t>
      </w:r>
    </w:p>
    <w:p w14:paraId="35EBA8A8" w14:textId="77777777" w:rsidR="00921E6C" w:rsidRPr="005E0564" w:rsidRDefault="005E5220">
      <w:pPr>
        <w:numPr>
          <w:ilvl w:val="0"/>
          <w:numId w:val="37"/>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Elaborează designul metodologic și instrumentele de cercetare;</w:t>
      </w:r>
    </w:p>
    <w:p w14:paraId="2CB1F59F" w14:textId="77777777" w:rsidR="00921E6C" w:rsidRPr="005E0564" w:rsidRDefault="005E5220">
      <w:pPr>
        <w:numPr>
          <w:ilvl w:val="0"/>
          <w:numId w:val="37"/>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Coordonează colectarea și analiza datelor cantitative și calitative;</w:t>
      </w:r>
    </w:p>
    <w:p w14:paraId="42289E44" w14:textId="77777777" w:rsidR="00921E6C" w:rsidRDefault="005E5220">
      <w:pPr>
        <w:numPr>
          <w:ilvl w:val="0"/>
          <w:numId w:val="37"/>
        </w:numPr>
        <w:spacing w:after="0"/>
        <w:jc w:val="both"/>
        <w:rPr>
          <w:rFonts w:ascii="Cambria" w:eastAsia="Cambria" w:hAnsi="Cambria" w:cs="Cambria"/>
          <w:sz w:val="24"/>
          <w:szCs w:val="24"/>
        </w:rPr>
      </w:pPr>
      <w:proofErr w:type="spellStart"/>
      <w:r>
        <w:rPr>
          <w:rFonts w:ascii="Cambria" w:eastAsia="Cambria" w:hAnsi="Cambria" w:cs="Cambria"/>
          <w:sz w:val="24"/>
          <w:szCs w:val="24"/>
        </w:rPr>
        <w:t>Coordonează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organizarea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analiza</w:t>
      </w:r>
      <w:proofErr w:type="spellEnd"/>
      <w:r>
        <w:rPr>
          <w:rFonts w:ascii="Cambria" w:eastAsia="Cambria" w:hAnsi="Cambria" w:cs="Cambria"/>
          <w:sz w:val="24"/>
          <w:szCs w:val="24"/>
        </w:rPr>
        <w:t xml:space="preserve"> focus </w:t>
      </w:r>
      <w:proofErr w:type="spellStart"/>
      <w:r>
        <w:rPr>
          <w:rFonts w:ascii="Cambria" w:eastAsia="Cambria" w:hAnsi="Cambria" w:cs="Cambria"/>
          <w:sz w:val="24"/>
          <w:szCs w:val="24"/>
        </w:rPr>
        <w:t>grupurilor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gramStart"/>
      <w:r>
        <w:rPr>
          <w:rFonts w:ascii="Cambria" w:eastAsia="Cambria" w:hAnsi="Cambria" w:cs="Cambria"/>
          <w:sz w:val="24"/>
          <w:szCs w:val="24"/>
        </w:rPr>
        <w:t>a</w:t>
      </w:r>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interviurilor</w:t>
      </w:r>
      <w:proofErr w:type="spellEnd"/>
      <w:r>
        <w:rPr>
          <w:rFonts w:ascii="Cambria" w:eastAsia="Cambria" w:hAnsi="Cambria" w:cs="Cambria"/>
          <w:sz w:val="24"/>
          <w:szCs w:val="24"/>
        </w:rPr>
        <w:t>;</w:t>
      </w:r>
    </w:p>
    <w:p w14:paraId="2B4C77D0" w14:textId="77777777" w:rsidR="00921E6C" w:rsidRPr="005E0564" w:rsidRDefault="005E5220">
      <w:pPr>
        <w:numPr>
          <w:ilvl w:val="0"/>
          <w:numId w:val="37"/>
        </w:numPr>
        <w:spacing w:after="0"/>
        <w:jc w:val="both"/>
        <w:rPr>
          <w:rFonts w:ascii="Cambria" w:eastAsia="Cambria" w:hAnsi="Cambria" w:cs="Cambria"/>
          <w:sz w:val="24"/>
          <w:szCs w:val="24"/>
          <w:lang w:val="es-ES"/>
        </w:rPr>
      </w:pPr>
      <w:proofErr w:type="spellStart"/>
      <w:r w:rsidRPr="005E0564">
        <w:rPr>
          <w:rFonts w:ascii="Cambria" w:eastAsia="Cambria" w:hAnsi="Cambria" w:cs="Cambria"/>
          <w:sz w:val="24"/>
          <w:szCs w:val="24"/>
          <w:lang w:val="es-ES"/>
        </w:rPr>
        <w:t>Elaborează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cadrul</w:t>
      </w:r>
      <w:proofErr w:type="spellEnd"/>
      <w:r w:rsidRPr="005E0564">
        <w:rPr>
          <w:rFonts w:ascii="Cambria" w:eastAsia="Cambria" w:hAnsi="Cambria" w:cs="Cambria"/>
          <w:sz w:val="24"/>
          <w:szCs w:val="24"/>
          <w:lang w:val="es-ES"/>
        </w:rPr>
        <w:t xml:space="preserve"> de </w:t>
      </w:r>
      <w:proofErr w:type="spellStart"/>
      <w:r w:rsidRPr="005E0564">
        <w:rPr>
          <w:rFonts w:ascii="Cambria" w:eastAsia="Cambria" w:hAnsi="Cambria" w:cs="Cambria"/>
          <w:sz w:val="24"/>
          <w:szCs w:val="24"/>
          <w:lang w:val="es-ES"/>
        </w:rPr>
        <w:t>analiză</w:t>
      </w:r>
      <w:proofErr w:type="spellEnd"/>
      <w:r w:rsidRPr="005E0564">
        <w:rPr>
          <w:rFonts w:ascii="Cambria" w:eastAsia="Cambria" w:hAnsi="Cambria" w:cs="Cambria"/>
          <w:sz w:val="24"/>
          <w:szCs w:val="24"/>
          <w:lang w:val="es-ES"/>
        </w:rPr>
        <w:t xml:space="preserve"> pentru </w:t>
      </w:r>
      <w:proofErr w:type="spellStart"/>
      <w:r w:rsidRPr="005E0564">
        <w:rPr>
          <w:rFonts w:ascii="Cambria" w:eastAsia="Cambria" w:hAnsi="Cambria" w:cs="Cambria"/>
          <w:sz w:val="24"/>
          <w:szCs w:val="24"/>
          <w:lang w:val="es-ES"/>
        </w:rPr>
        <w:t>studiile</w:t>
      </w:r>
      <w:proofErr w:type="spellEnd"/>
      <w:r w:rsidRPr="005E0564">
        <w:rPr>
          <w:rFonts w:ascii="Cambria" w:eastAsia="Cambria" w:hAnsi="Cambria" w:cs="Cambria"/>
          <w:sz w:val="24"/>
          <w:szCs w:val="24"/>
          <w:lang w:val="es-ES"/>
        </w:rPr>
        <w:t xml:space="preserve"> de caz;</w:t>
      </w:r>
    </w:p>
    <w:p w14:paraId="2F9D29A0" w14:textId="77777777" w:rsidR="00921E6C" w:rsidRPr="005E0564" w:rsidRDefault="005E5220">
      <w:pPr>
        <w:numPr>
          <w:ilvl w:val="0"/>
          <w:numId w:val="37"/>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Coordonează procesul de triangulare și interpretare a datelor;</w:t>
      </w:r>
    </w:p>
    <w:p w14:paraId="3B52A868" w14:textId="77777777" w:rsidR="00921E6C" w:rsidRDefault="005E5220">
      <w:pPr>
        <w:numPr>
          <w:ilvl w:val="0"/>
          <w:numId w:val="37"/>
        </w:numPr>
        <w:spacing w:after="240"/>
        <w:jc w:val="both"/>
        <w:rPr>
          <w:rFonts w:ascii="Cambria" w:eastAsia="Cambria" w:hAnsi="Cambria" w:cs="Cambria"/>
          <w:sz w:val="24"/>
          <w:szCs w:val="24"/>
        </w:rPr>
      </w:pPr>
      <w:proofErr w:type="spellStart"/>
      <w:r>
        <w:rPr>
          <w:rFonts w:ascii="Cambria" w:eastAsia="Cambria" w:hAnsi="Cambria" w:cs="Cambria"/>
          <w:sz w:val="24"/>
          <w:szCs w:val="24"/>
        </w:rPr>
        <w:t>Contribuie</w:t>
      </w:r>
      <w:proofErr w:type="spellEnd"/>
      <w:r>
        <w:rPr>
          <w:rFonts w:ascii="Cambria" w:eastAsia="Cambria" w:hAnsi="Cambria" w:cs="Cambria"/>
          <w:sz w:val="24"/>
          <w:szCs w:val="24"/>
        </w:rPr>
        <w:t xml:space="preserve"> la </w:t>
      </w:r>
      <w:proofErr w:type="spellStart"/>
      <w:r>
        <w:rPr>
          <w:rFonts w:ascii="Cambria" w:eastAsia="Cambria" w:hAnsi="Cambria" w:cs="Cambria"/>
          <w:sz w:val="24"/>
          <w:szCs w:val="24"/>
        </w:rPr>
        <w:t>formularea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concluziilor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recomandărilor</w:t>
      </w:r>
      <w:proofErr w:type="spellEnd"/>
      <w:r>
        <w:rPr>
          <w:rFonts w:ascii="Cambria" w:eastAsia="Cambria" w:hAnsi="Cambria" w:cs="Cambria"/>
          <w:sz w:val="24"/>
          <w:szCs w:val="24"/>
        </w:rPr>
        <w:t xml:space="preserve"> pe </w:t>
      </w:r>
      <w:proofErr w:type="spellStart"/>
      <w:r>
        <w:rPr>
          <w:rFonts w:ascii="Cambria" w:eastAsia="Cambria" w:hAnsi="Cambria" w:cs="Cambria"/>
          <w:sz w:val="24"/>
          <w:szCs w:val="24"/>
        </w:rPr>
        <w:t>baza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rezultatelor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cercetării</w:t>
      </w:r>
      <w:proofErr w:type="spellEnd"/>
      <w:r>
        <w:rPr>
          <w:rFonts w:ascii="Cambria" w:eastAsia="Cambria" w:hAnsi="Cambria" w:cs="Cambria"/>
          <w:sz w:val="24"/>
          <w:szCs w:val="24"/>
        </w:rPr>
        <w:t>.</w:t>
      </w:r>
    </w:p>
    <w:bookmarkStart w:id="16" w:name="_heading=h.fg6c13ybg2d" w:colFirst="0" w:colLast="0" w:displacedByCustomXml="next"/>
    <w:bookmarkEnd w:id="16" w:displacedByCustomXml="next"/>
    <w:sdt>
      <w:sdtPr>
        <w:tag w:val="goog_rdk_8"/>
        <w:id w:val="1409568434"/>
      </w:sdtPr>
      <w:sdtContent>
        <w:p w14:paraId="6D1369FB"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Livrabile</w:t>
          </w:r>
          <w:proofErr w:type="spellEnd"/>
        </w:p>
      </w:sdtContent>
    </w:sdt>
    <w:p w14:paraId="1CD5B7F9" w14:textId="77777777" w:rsidR="00921E6C" w:rsidRDefault="005E5220">
      <w:pPr>
        <w:numPr>
          <w:ilvl w:val="0"/>
          <w:numId w:val="28"/>
        </w:numPr>
        <w:spacing w:before="240" w:after="0"/>
        <w:jc w:val="both"/>
        <w:rPr>
          <w:rFonts w:ascii="Cambria" w:eastAsia="Cambria" w:hAnsi="Cambria" w:cs="Cambria"/>
          <w:sz w:val="24"/>
          <w:szCs w:val="24"/>
        </w:rPr>
      </w:pPr>
      <w:r>
        <w:rPr>
          <w:rFonts w:ascii="Cambria" w:eastAsia="Cambria" w:hAnsi="Cambria" w:cs="Cambria"/>
          <w:sz w:val="24"/>
          <w:szCs w:val="24"/>
        </w:rPr>
        <w:t xml:space="preserve">Capitol </w:t>
      </w:r>
      <w:proofErr w:type="spellStart"/>
      <w:r>
        <w:rPr>
          <w:rFonts w:ascii="Cambria" w:eastAsia="Cambria" w:hAnsi="Cambria" w:cs="Cambria"/>
          <w:sz w:val="24"/>
          <w:szCs w:val="24"/>
        </w:rPr>
        <w:t>metodologic</w:t>
      </w:r>
      <w:proofErr w:type="spellEnd"/>
      <w:r>
        <w:rPr>
          <w:rFonts w:ascii="Cambria" w:eastAsia="Cambria" w:hAnsi="Cambria" w:cs="Cambria"/>
          <w:sz w:val="24"/>
          <w:szCs w:val="24"/>
        </w:rPr>
        <w:t>;</w:t>
      </w:r>
    </w:p>
    <w:p w14:paraId="4DFF939D" w14:textId="77777777" w:rsidR="00921E6C" w:rsidRPr="005E0564" w:rsidRDefault="005E5220">
      <w:pPr>
        <w:numPr>
          <w:ilvl w:val="0"/>
          <w:numId w:val="28"/>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Capitol privind analiza datelor și rezultatele cercetării;</w:t>
      </w:r>
    </w:p>
    <w:p w14:paraId="60CEC4CD" w14:textId="77777777" w:rsidR="00921E6C" w:rsidRDefault="005E5220">
      <w:pPr>
        <w:numPr>
          <w:ilvl w:val="0"/>
          <w:numId w:val="28"/>
        </w:numPr>
        <w:spacing w:after="0"/>
        <w:jc w:val="both"/>
        <w:rPr>
          <w:rFonts w:ascii="Cambria" w:eastAsia="Cambria" w:hAnsi="Cambria" w:cs="Cambria"/>
          <w:sz w:val="24"/>
          <w:szCs w:val="24"/>
        </w:rPr>
      </w:pPr>
      <w:proofErr w:type="spellStart"/>
      <w:r>
        <w:rPr>
          <w:rFonts w:ascii="Cambria" w:eastAsia="Cambria" w:hAnsi="Cambria" w:cs="Cambria"/>
          <w:sz w:val="24"/>
          <w:szCs w:val="24"/>
        </w:rPr>
        <w:t>Anexe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metodologice</w:t>
      </w:r>
      <w:proofErr w:type="spellEnd"/>
      <w:r>
        <w:rPr>
          <w:rFonts w:ascii="Cambria" w:eastAsia="Cambria" w:hAnsi="Cambria" w:cs="Cambria"/>
          <w:sz w:val="24"/>
          <w:szCs w:val="24"/>
        </w:rPr>
        <w:t>;</w:t>
      </w:r>
    </w:p>
    <w:p w14:paraId="7760D359" w14:textId="77777777" w:rsidR="00921E6C" w:rsidRPr="005E0564" w:rsidRDefault="005E5220">
      <w:pPr>
        <w:numPr>
          <w:ilvl w:val="0"/>
          <w:numId w:val="28"/>
        </w:numPr>
        <w:spacing w:after="240"/>
        <w:jc w:val="both"/>
        <w:rPr>
          <w:rFonts w:ascii="Cambria" w:eastAsia="Cambria" w:hAnsi="Cambria" w:cs="Cambria"/>
          <w:sz w:val="24"/>
          <w:szCs w:val="24"/>
          <w:lang w:val="it-CH"/>
        </w:rPr>
      </w:pPr>
      <w:r w:rsidRPr="005E0564">
        <w:rPr>
          <w:rFonts w:ascii="Cambria" w:eastAsia="Cambria" w:hAnsi="Cambria" w:cs="Cambria"/>
          <w:sz w:val="24"/>
          <w:szCs w:val="24"/>
          <w:lang w:val="it-CH"/>
        </w:rPr>
        <w:t>Contribuții la concluzii și recomandări.</w:t>
      </w:r>
    </w:p>
    <w:p w14:paraId="5898E63B" w14:textId="77777777" w:rsidR="00921E6C" w:rsidRPr="005E0564" w:rsidRDefault="00921E6C">
      <w:pPr>
        <w:spacing w:before="240" w:after="240"/>
        <w:jc w:val="both"/>
        <w:rPr>
          <w:rFonts w:ascii="Cambria" w:eastAsia="Cambria" w:hAnsi="Cambria" w:cs="Cambria"/>
          <w:sz w:val="24"/>
          <w:szCs w:val="24"/>
          <w:lang w:val="it-CH"/>
        </w:rPr>
      </w:pPr>
    </w:p>
    <w:p w14:paraId="7CC54AA9" w14:textId="77777777" w:rsidR="00921E6C" w:rsidRPr="005E0564" w:rsidRDefault="005E5220">
      <w:pPr>
        <w:pStyle w:val="Heading3"/>
        <w:keepNext w:val="0"/>
        <w:keepLines w:val="0"/>
        <w:ind w:left="720" w:hanging="360"/>
        <w:jc w:val="both"/>
        <w:rPr>
          <w:rFonts w:ascii="Cambria" w:eastAsia="Cambria" w:hAnsi="Cambria" w:cs="Cambria"/>
          <w:lang w:val="it-CH"/>
        </w:rPr>
      </w:pPr>
      <w:bookmarkStart w:id="17" w:name="_heading=h.nnk4orgrfvl5" w:colFirst="0" w:colLast="0"/>
      <w:bookmarkEnd w:id="17"/>
      <w:r w:rsidRPr="005E0564">
        <w:rPr>
          <w:rFonts w:ascii="Cambria" w:eastAsia="Cambria" w:hAnsi="Cambria" w:cs="Cambria"/>
          <w:lang w:val="it-CH"/>
        </w:rPr>
        <w:t>3. Documentarist și asistent de cercetare</w:t>
      </w:r>
    </w:p>
    <w:p w14:paraId="37CE1E72" w14:textId="77777777" w:rsidR="00921E6C" w:rsidRPr="005E0564" w:rsidRDefault="005E5220">
      <w:pPr>
        <w:spacing w:before="240" w:after="240"/>
        <w:jc w:val="both"/>
        <w:rPr>
          <w:rFonts w:ascii="Cambria" w:eastAsia="Cambria" w:hAnsi="Cambria" w:cs="Cambria"/>
          <w:sz w:val="24"/>
          <w:szCs w:val="24"/>
          <w:lang w:val="it-CH"/>
        </w:rPr>
      </w:pPr>
      <w:r w:rsidRPr="005E0564">
        <w:rPr>
          <w:rFonts w:ascii="Cambria" w:eastAsia="Cambria" w:hAnsi="Cambria" w:cs="Cambria"/>
          <w:b/>
          <w:bCs/>
          <w:sz w:val="24"/>
          <w:szCs w:val="24"/>
          <w:lang w:val="it-CH"/>
        </w:rPr>
        <w:t>Buget estimat:</w:t>
      </w:r>
      <w:r w:rsidRPr="005E0564">
        <w:rPr>
          <w:rFonts w:ascii="Cambria" w:eastAsia="Cambria" w:hAnsi="Cambria" w:cs="Cambria"/>
          <w:sz w:val="24"/>
          <w:szCs w:val="24"/>
          <w:lang w:val="it-CH"/>
        </w:rPr>
        <w:t xml:space="preserve"> 1.500 EUR</w:t>
      </w:r>
    </w:p>
    <w:bookmarkStart w:id="18" w:name="_heading=h.53o9372vbq0s" w:colFirst="0" w:colLast="0" w:displacedByCustomXml="next"/>
    <w:bookmarkEnd w:id="18" w:displacedByCustomXml="next"/>
    <w:sdt>
      <w:sdtPr>
        <w:tag w:val="goog_rdk_9"/>
        <w:id w:val="1656980601"/>
      </w:sdtPr>
      <w:sdtContent>
        <w:p w14:paraId="7972C85D" w14:textId="77777777" w:rsidR="00921E6C" w:rsidRPr="005E0564" w:rsidRDefault="005E5220">
          <w:pPr>
            <w:pStyle w:val="Heading3"/>
            <w:keepNext w:val="0"/>
            <w:keepLines w:val="0"/>
            <w:ind w:left="720" w:hanging="360"/>
            <w:jc w:val="both"/>
            <w:rPr>
              <w:rFonts w:ascii="Cambria" w:eastAsia="Cambria" w:hAnsi="Cambria" w:cs="Cambria"/>
              <w:sz w:val="26"/>
              <w:szCs w:val="26"/>
              <w:lang w:val="it-CH"/>
            </w:rPr>
          </w:pPr>
          <w:r w:rsidRPr="005E0564">
            <w:rPr>
              <w:rFonts w:ascii="Cambria" w:eastAsia="Cambria" w:hAnsi="Cambria" w:cs="Cambria"/>
              <w:sz w:val="26"/>
              <w:szCs w:val="26"/>
              <w:lang w:val="it-CH"/>
            </w:rPr>
            <w:t>Cerințe minime</w:t>
          </w:r>
        </w:p>
      </w:sdtContent>
    </w:sdt>
    <w:p w14:paraId="437D8688" w14:textId="77777777" w:rsidR="00921E6C" w:rsidRPr="005E0564" w:rsidRDefault="005E5220">
      <w:pPr>
        <w:numPr>
          <w:ilvl w:val="0"/>
          <w:numId w:val="4"/>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t>Studii superioare în științe sociale, cultură, istorie, administrație publică sau domenii conexe;</w:t>
      </w:r>
    </w:p>
    <w:p w14:paraId="419ED4DD" w14:textId="77777777" w:rsidR="00921E6C" w:rsidRDefault="005E5220">
      <w:pPr>
        <w:numPr>
          <w:ilvl w:val="0"/>
          <w:numId w:val="4"/>
        </w:numPr>
        <w:spacing w:after="240"/>
        <w:jc w:val="both"/>
        <w:rPr>
          <w:rFonts w:ascii="Cambria" w:eastAsia="Cambria" w:hAnsi="Cambria" w:cs="Cambria"/>
          <w:sz w:val="24"/>
          <w:szCs w:val="24"/>
        </w:rPr>
      </w:pPr>
      <w:r>
        <w:rPr>
          <w:rFonts w:ascii="Cambria" w:eastAsia="Cambria" w:hAnsi="Cambria" w:cs="Cambria"/>
          <w:sz w:val="24"/>
          <w:szCs w:val="24"/>
        </w:rPr>
        <w:t xml:space="preserve">Minimum 1 an </w:t>
      </w:r>
      <w:proofErr w:type="spellStart"/>
      <w:r>
        <w:rPr>
          <w:rFonts w:ascii="Cambria" w:eastAsia="Cambria" w:hAnsi="Cambria" w:cs="Cambria"/>
          <w:sz w:val="24"/>
          <w:szCs w:val="24"/>
        </w:rPr>
        <w:t>experiență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profesională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relevantă</w:t>
      </w:r>
      <w:proofErr w:type="spellEnd"/>
      <w:r>
        <w:rPr>
          <w:rFonts w:ascii="Cambria" w:eastAsia="Cambria" w:hAnsi="Cambria" w:cs="Cambria"/>
          <w:sz w:val="24"/>
          <w:szCs w:val="24"/>
        </w:rPr>
        <w:t>.</w:t>
      </w:r>
    </w:p>
    <w:bookmarkStart w:id="19" w:name="_heading=h.teuvmr81dsb3" w:colFirst="0" w:colLast="0" w:displacedByCustomXml="next"/>
    <w:bookmarkEnd w:id="19" w:displacedByCustomXml="next"/>
    <w:sdt>
      <w:sdtPr>
        <w:tag w:val="goog_rdk_10"/>
        <w:id w:val="846126927"/>
      </w:sdtPr>
      <w:sdtContent>
        <w:p w14:paraId="05590ABD"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Constituie</w:t>
          </w:r>
          <w:proofErr w:type="spellEnd"/>
          <w:r>
            <w:rPr>
              <w:rFonts w:ascii="Cambria" w:eastAsia="Cambria" w:hAnsi="Cambria" w:cs="Cambria"/>
              <w:sz w:val="26"/>
              <w:szCs w:val="26"/>
            </w:rPr>
            <w:t xml:space="preserve"> </w:t>
          </w:r>
          <w:proofErr w:type="spellStart"/>
          <w:r>
            <w:rPr>
              <w:rFonts w:ascii="Cambria" w:eastAsia="Cambria" w:hAnsi="Cambria" w:cs="Cambria"/>
              <w:sz w:val="26"/>
              <w:szCs w:val="26"/>
            </w:rPr>
            <w:t>avantaj</w:t>
          </w:r>
          <w:proofErr w:type="spellEnd"/>
        </w:p>
      </w:sdtContent>
    </w:sdt>
    <w:p w14:paraId="43FDB014" w14:textId="77777777" w:rsidR="00921E6C" w:rsidRDefault="005E5220">
      <w:pPr>
        <w:numPr>
          <w:ilvl w:val="0"/>
          <w:numId w:val="10"/>
        </w:numPr>
        <w:spacing w:before="240" w:after="0"/>
        <w:jc w:val="both"/>
        <w:rPr>
          <w:rFonts w:ascii="Cambria" w:eastAsia="Cambria" w:hAnsi="Cambria" w:cs="Cambria"/>
          <w:sz w:val="24"/>
          <w:szCs w:val="24"/>
        </w:rPr>
      </w:pPr>
      <w:proofErr w:type="spellStart"/>
      <w:r>
        <w:rPr>
          <w:rFonts w:ascii="Cambria" w:eastAsia="Cambria" w:hAnsi="Cambria" w:cs="Cambria"/>
          <w:sz w:val="24"/>
          <w:szCs w:val="24"/>
        </w:rPr>
        <w:t>Studii</w:t>
      </w:r>
      <w:proofErr w:type="spellEnd"/>
      <w:r>
        <w:rPr>
          <w:rFonts w:ascii="Cambria" w:eastAsia="Cambria" w:hAnsi="Cambria" w:cs="Cambria"/>
          <w:sz w:val="24"/>
          <w:szCs w:val="24"/>
        </w:rPr>
        <w:t xml:space="preserve"> de </w:t>
      </w:r>
      <w:proofErr w:type="spellStart"/>
      <w:r>
        <w:rPr>
          <w:rFonts w:ascii="Cambria" w:eastAsia="Cambria" w:hAnsi="Cambria" w:cs="Cambria"/>
          <w:sz w:val="24"/>
          <w:szCs w:val="24"/>
        </w:rPr>
        <w:t>masterat</w:t>
      </w:r>
      <w:proofErr w:type="spellEnd"/>
      <w:r>
        <w:rPr>
          <w:rFonts w:ascii="Cambria" w:eastAsia="Cambria" w:hAnsi="Cambria" w:cs="Cambria"/>
          <w:sz w:val="24"/>
          <w:szCs w:val="24"/>
        </w:rPr>
        <w:t>;</w:t>
      </w:r>
    </w:p>
    <w:p w14:paraId="7658CAAD" w14:textId="77777777" w:rsidR="00921E6C" w:rsidRPr="005E0564" w:rsidRDefault="005E5220">
      <w:pPr>
        <w:numPr>
          <w:ilvl w:val="0"/>
          <w:numId w:val="10"/>
        </w:numPr>
        <w:spacing w:after="0"/>
        <w:jc w:val="both"/>
        <w:rPr>
          <w:rFonts w:ascii="Cambria" w:eastAsia="Cambria" w:hAnsi="Cambria" w:cs="Cambria"/>
          <w:sz w:val="24"/>
          <w:szCs w:val="24"/>
          <w:lang w:val="es-ES"/>
        </w:rPr>
      </w:pPr>
      <w:proofErr w:type="spellStart"/>
      <w:r w:rsidRPr="005E0564">
        <w:rPr>
          <w:rFonts w:ascii="Cambria" w:eastAsia="Cambria" w:hAnsi="Cambria" w:cs="Cambria"/>
          <w:sz w:val="24"/>
          <w:szCs w:val="24"/>
          <w:lang w:val="es-ES"/>
        </w:rPr>
        <w:t>Experiență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în</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colectarea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prelucrarea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datelor</w:t>
      </w:r>
      <w:proofErr w:type="spellEnd"/>
      <w:r w:rsidRPr="005E0564">
        <w:rPr>
          <w:rFonts w:ascii="Cambria" w:eastAsia="Cambria" w:hAnsi="Cambria" w:cs="Cambria"/>
          <w:sz w:val="24"/>
          <w:szCs w:val="24"/>
          <w:lang w:val="es-ES"/>
        </w:rPr>
        <w:t>;</w:t>
      </w:r>
    </w:p>
    <w:p w14:paraId="47643FC4" w14:textId="77777777" w:rsidR="00921E6C" w:rsidRDefault="005E5220">
      <w:pPr>
        <w:numPr>
          <w:ilvl w:val="0"/>
          <w:numId w:val="10"/>
        </w:numPr>
        <w:spacing w:after="240"/>
        <w:jc w:val="both"/>
        <w:rPr>
          <w:rFonts w:ascii="Cambria" w:eastAsia="Cambria" w:hAnsi="Cambria" w:cs="Cambria"/>
          <w:sz w:val="24"/>
          <w:szCs w:val="24"/>
        </w:rPr>
      </w:pPr>
      <w:proofErr w:type="spellStart"/>
      <w:r>
        <w:rPr>
          <w:rFonts w:ascii="Cambria" w:eastAsia="Cambria" w:hAnsi="Cambria" w:cs="Cambria"/>
          <w:sz w:val="24"/>
          <w:szCs w:val="24"/>
        </w:rPr>
        <w:t>Cunoașterea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sectorului</w:t>
      </w:r>
      <w:proofErr w:type="spellEnd"/>
      <w:r>
        <w:rPr>
          <w:rFonts w:ascii="Cambria" w:eastAsia="Cambria" w:hAnsi="Cambria" w:cs="Cambria"/>
          <w:sz w:val="24"/>
          <w:szCs w:val="24"/>
        </w:rPr>
        <w:t xml:space="preserve"> cultural din </w:t>
      </w:r>
      <w:proofErr w:type="spellStart"/>
      <w:r>
        <w:rPr>
          <w:rFonts w:ascii="Cambria" w:eastAsia="Cambria" w:hAnsi="Cambria" w:cs="Cambria"/>
          <w:sz w:val="24"/>
          <w:szCs w:val="24"/>
        </w:rPr>
        <w:t>România</w:t>
      </w:r>
      <w:proofErr w:type="spellEnd"/>
      <w:r>
        <w:rPr>
          <w:rFonts w:ascii="Cambria" w:eastAsia="Cambria" w:hAnsi="Cambria" w:cs="Cambria"/>
          <w:sz w:val="24"/>
          <w:szCs w:val="24"/>
        </w:rPr>
        <w:t>.</w:t>
      </w:r>
    </w:p>
    <w:bookmarkStart w:id="20" w:name="_heading=h.gru3ciit66d4" w:colFirst="0" w:colLast="0" w:displacedByCustomXml="next"/>
    <w:bookmarkEnd w:id="20" w:displacedByCustomXml="next"/>
    <w:sdt>
      <w:sdtPr>
        <w:tag w:val="goog_rdk_11"/>
        <w:id w:val="1134499933"/>
      </w:sdtPr>
      <w:sdtContent>
        <w:p w14:paraId="6BEF11D9"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Responsabilități</w:t>
          </w:r>
          <w:proofErr w:type="spellEnd"/>
        </w:p>
      </w:sdtContent>
    </w:sdt>
    <w:p w14:paraId="4D8CB541" w14:textId="77777777" w:rsidR="00921E6C" w:rsidRPr="005E0564" w:rsidRDefault="005E5220">
      <w:pPr>
        <w:numPr>
          <w:ilvl w:val="0"/>
          <w:numId w:val="29"/>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t>Sprijină colectarea și organizarea datelor necesare studiului;</w:t>
      </w:r>
    </w:p>
    <w:p w14:paraId="2A126F88" w14:textId="77777777" w:rsidR="00921E6C" w:rsidRPr="005E0564" w:rsidRDefault="005E5220">
      <w:pPr>
        <w:numPr>
          <w:ilvl w:val="0"/>
          <w:numId w:val="29"/>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Pregătește și urmărește solicitările de informații către instituții și organizații relevante;</w:t>
      </w:r>
    </w:p>
    <w:p w14:paraId="204D83FB" w14:textId="77777777" w:rsidR="00921E6C" w:rsidRPr="00333B27" w:rsidRDefault="005E5220">
      <w:pPr>
        <w:numPr>
          <w:ilvl w:val="0"/>
          <w:numId w:val="29"/>
        </w:numPr>
        <w:spacing w:after="0"/>
        <w:jc w:val="both"/>
        <w:rPr>
          <w:rFonts w:ascii="Cambria" w:eastAsia="Cambria" w:hAnsi="Cambria" w:cs="Cambria"/>
          <w:sz w:val="24"/>
          <w:szCs w:val="24"/>
          <w:lang w:val="fr-FR"/>
        </w:rPr>
      </w:pPr>
      <w:r w:rsidRPr="00333B27">
        <w:rPr>
          <w:rFonts w:ascii="Cambria" w:eastAsia="Cambria" w:hAnsi="Cambria" w:cs="Cambria"/>
          <w:sz w:val="24"/>
          <w:szCs w:val="24"/>
          <w:lang w:val="fr-FR"/>
        </w:rPr>
        <w:t>Extrage, centralizează și structurează date din surse administrative, baze de date și documente publice;</w:t>
      </w:r>
    </w:p>
    <w:p w14:paraId="58CD0A46" w14:textId="77777777" w:rsidR="00921E6C" w:rsidRDefault="005E5220">
      <w:pPr>
        <w:numPr>
          <w:ilvl w:val="0"/>
          <w:numId w:val="29"/>
        </w:numPr>
        <w:spacing w:after="0"/>
        <w:jc w:val="both"/>
        <w:rPr>
          <w:rFonts w:ascii="Cambria" w:eastAsia="Cambria" w:hAnsi="Cambria" w:cs="Cambria"/>
          <w:sz w:val="24"/>
          <w:szCs w:val="24"/>
        </w:rPr>
      </w:pPr>
      <w:proofErr w:type="spellStart"/>
      <w:r>
        <w:rPr>
          <w:rFonts w:ascii="Cambria" w:eastAsia="Cambria" w:hAnsi="Cambria" w:cs="Cambria"/>
          <w:sz w:val="24"/>
          <w:szCs w:val="24"/>
        </w:rPr>
        <w:t>Sprijină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documentarea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realizarea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studiilor</w:t>
      </w:r>
      <w:proofErr w:type="spellEnd"/>
      <w:r>
        <w:rPr>
          <w:rFonts w:ascii="Cambria" w:eastAsia="Cambria" w:hAnsi="Cambria" w:cs="Cambria"/>
          <w:sz w:val="24"/>
          <w:szCs w:val="24"/>
        </w:rPr>
        <w:t xml:space="preserve"> de </w:t>
      </w:r>
      <w:proofErr w:type="spellStart"/>
      <w:r>
        <w:rPr>
          <w:rFonts w:ascii="Cambria" w:eastAsia="Cambria" w:hAnsi="Cambria" w:cs="Cambria"/>
          <w:sz w:val="24"/>
          <w:szCs w:val="24"/>
        </w:rPr>
        <w:t>caz</w:t>
      </w:r>
      <w:proofErr w:type="spellEnd"/>
      <w:r>
        <w:rPr>
          <w:rFonts w:ascii="Cambria" w:eastAsia="Cambria" w:hAnsi="Cambria" w:cs="Cambria"/>
          <w:sz w:val="24"/>
          <w:szCs w:val="24"/>
        </w:rPr>
        <w:t>;</w:t>
      </w:r>
    </w:p>
    <w:p w14:paraId="4D101451" w14:textId="77777777" w:rsidR="00921E6C" w:rsidRDefault="005E5220">
      <w:pPr>
        <w:numPr>
          <w:ilvl w:val="0"/>
          <w:numId w:val="29"/>
        </w:numPr>
        <w:spacing w:after="0"/>
        <w:jc w:val="both"/>
        <w:rPr>
          <w:rFonts w:ascii="Cambria" w:eastAsia="Cambria" w:hAnsi="Cambria" w:cs="Cambria"/>
          <w:sz w:val="24"/>
          <w:szCs w:val="24"/>
        </w:rPr>
      </w:pPr>
      <w:proofErr w:type="spellStart"/>
      <w:r>
        <w:rPr>
          <w:rFonts w:ascii="Cambria" w:eastAsia="Cambria" w:hAnsi="Cambria" w:cs="Cambria"/>
          <w:sz w:val="24"/>
          <w:szCs w:val="24"/>
        </w:rPr>
        <w:t>Oferă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suport</w:t>
      </w:r>
      <w:proofErr w:type="spellEnd"/>
      <w:r>
        <w:rPr>
          <w:rFonts w:ascii="Cambria" w:eastAsia="Cambria" w:hAnsi="Cambria" w:cs="Cambria"/>
          <w:sz w:val="24"/>
          <w:szCs w:val="24"/>
        </w:rPr>
        <w:t xml:space="preserve"> pentru </w:t>
      </w:r>
      <w:proofErr w:type="spellStart"/>
      <w:r>
        <w:rPr>
          <w:rFonts w:ascii="Cambria" w:eastAsia="Cambria" w:hAnsi="Cambria" w:cs="Cambria"/>
          <w:sz w:val="24"/>
          <w:szCs w:val="24"/>
        </w:rPr>
        <w:t>organizarea</w:t>
      </w:r>
      <w:proofErr w:type="spellEnd"/>
      <w:r>
        <w:rPr>
          <w:rFonts w:ascii="Cambria" w:eastAsia="Cambria" w:hAnsi="Cambria" w:cs="Cambria"/>
          <w:sz w:val="24"/>
          <w:szCs w:val="24"/>
        </w:rPr>
        <w:t xml:space="preserve"> focus </w:t>
      </w:r>
      <w:proofErr w:type="spellStart"/>
      <w:r>
        <w:rPr>
          <w:rFonts w:ascii="Cambria" w:eastAsia="Cambria" w:hAnsi="Cambria" w:cs="Cambria"/>
          <w:sz w:val="24"/>
          <w:szCs w:val="24"/>
        </w:rPr>
        <w:t>grupurilor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gramStart"/>
      <w:r>
        <w:rPr>
          <w:rFonts w:ascii="Cambria" w:eastAsia="Cambria" w:hAnsi="Cambria" w:cs="Cambria"/>
          <w:sz w:val="24"/>
          <w:szCs w:val="24"/>
        </w:rPr>
        <w:t>a</w:t>
      </w:r>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interviurilor</w:t>
      </w:r>
      <w:proofErr w:type="spellEnd"/>
      <w:r>
        <w:rPr>
          <w:rFonts w:ascii="Cambria" w:eastAsia="Cambria" w:hAnsi="Cambria" w:cs="Cambria"/>
          <w:sz w:val="24"/>
          <w:szCs w:val="24"/>
        </w:rPr>
        <w:t>;</w:t>
      </w:r>
    </w:p>
    <w:p w14:paraId="7CE84F0C" w14:textId="77777777" w:rsidR="00921E6C" w:rsidRDefault="005E5220">
      <w:pPr>
        <w:numPr>
          <w:ilvl w:val="0"/>
          <w:numId w:val="29"/>
        </w:numPr>
        <w:spacing w:after="240"/>
        <w:jc w:val="both"/>
        <w:rPr>
          <w:rFonts w:ascii="Cambria" w:eastAsia="Cambria" w:hAnsi="Cambria" w:cs="Cambria"/>
          <w:sz w:val="24"/>
          <w:szCs w:val="24"/>
        </w:rPr>
      </w:pPr>
      <w:proofErr w:type="spellStart"/>
      <w:r>
        <w:rPr>
          <w:rFonts w:ascii="Cambria" w:eastAsia="Cambria" w:hAnsi="Cambria" w:cs="Cambria"/>
          <w:sz w:val="24"/>
          <w:szCs w:val="24"/>
        </w:rPr>
        <w:t>Contribuie</w:t>
      </w:r>
      <w:proofErr w:type="spellEnd"/>
      <w:r>
        <w:rPr>
          <w:rFonts w:ascii="Cambria" w:eastAsia="Cambria" w:hAnsi="Cambria" w:cs="Cambria"/>
          <w:sz w:val="24"/>
          <w:szCs w:val="24"/>
        </w:rPr>
        <w:t xml:space="preserve"> la </w:t>
      </w:r>
      <w:proofErr w:type="spellStart"/>
      <w:r>
        <w:rPr>
          <w:rFonts w:ascii="Cambria" w:eastAsia="Cambria" w:hAnsi="Cambria" w:cs="Cambria"/>
          <w:sz w:val="24"/>
          <w:szCs w:val="24"/>
        </w:rPr>
        <w:t>pregătirea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anexelor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materialelor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suport</w:t>
      </w:r>
      <w:proofErr w:type="spellEnd"/>
      <w:r>
        <w:rPr>
          <w:rFonts w:ascii="Cambria" w:eastAsia="Cambria" w:hAnsi="Cambria" w:cs="Cambria"/>
          <w:sz w:val="24"/>
          <w:szCs w:val="24"/>
        </w:rPr>
        <w:t xml:space="preserve"> pentru </w:t>
      </w:r>
      <w:proofErr w:type="spellStart"/>
      <w:r>
        <w:rPr>
          <w:rFonts w:ascii="Cambria" w:eastAsia="Cambria" w:hAnsi="Cambria" w:cs="Cambria"/>
          <w:sz w:val="24"/>
          <w:szCs w:val="24"/>
        </w:rPr>
        <w:t>raport</w:t>
      </w:r>
      <w:proofErr w:type="spellEnd"/>
      <w:r>
        <w:rPr>
          <w:rFonts w:ascii="Cambria" w:eastAsia="Cambria" w:hAnsi="Cambria" w:cs="Cambria"/>
          <w:sz w:val="24"/>
          <w:szCs w:val="24"/>
        </w:rPr>
        <w:t>.</w:t>
      </w:r>
    </w:p>
    <w:bookmarkStart w:id="21" w:name="_heading=h.et4n5zhzwgmp" w:colFirst="0" w:colLast="0" w:displacedByCustomXml="next"/>
    <w:bookmarkEnd w:id="21" w:displacedByCustomXml="next"/>
    <w:sdt>
      <w:sdtPr>
        <w:tag w:val="goog_rdk_12"/>
        <w:id w:val="2020593856"/>
      </w:sdtPr>
      <w:sdtContent>
        <w:p w14:paraId="772D8793"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Livrabile</w:t>
          </w:r>
          <w:proofErr w:type="spellEnd"/>
        </w:p>
      </w:sdtContent>
    </w:sdt>
    <w:p w14:paraId="28B71B4C" w14:textId="77777777" w:rsidR="00921E6C" w:rsidRPr="005E0564" w:rsidRDefault="005E5220">
      <w:pPr>
        <w:numPr>
          <w:ilvl w:val="0"/>
          <w:numId w:val="6"/>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lastRenderedPageBreak/>
        <w:t>Arhivă documentară și baze de date consolidate;</w:t>
      </w:r>
    </w:p>
    <w:p w14:paraId="139F070E" w14:textId="77777777" w:rsidR="00921E6C" w:rsidRPr="00333B27" w:rsidRDefault="005E5220">
      <w:pPr>
        <w:numPr>
          <w:ilvl w:val="0"/>
          <w:numId w:val="6"/>
        </w:numPr>
        <w:spacing w:after="0"/>
        <w:jc w:val="both"/>
        <w:rPr>
          <w:rFonts w:ascii="Cambria" w:eastAsia="Cambria" w:hAnsi="Cambria" w:cs="Cambria"/>
          <w:sz w:val="24"/>
          <w:szCs w:val="24"/>
          <w:lang w:val="fr-FR"/>
        </w:rPr>
      </w:pPr>
      <w:r w:rsidRPr="00333B27">
        <w:rPr>
          <w:rFonts w:ascii="Cambria" w:eastAsia="Cambria" w:hAnsi="Cambria" w:cs="Cambria"/>
          <w:sz w:val="24"/>
          <w:szCs w:val="24"/>
          <w:lang w:val="fr-FR"/>
        </w:rPr>
        <w:t>Fișe de documentare pentru studiile de caz;</w:t>
      </w:r>
    </w:p>
    <w:p w14:paraId="56DE72C2" w14:textId="77777777" w:rsidR="00921E6C" w:rsidRPr="005E0564" w:rsidRDefault="005E5220">
      <w:pPr>
        <w:numPr>
          <w:ilvl w:val="0"/>
          <w:numId w:val="6"/>
        </w:numPr>
        <w:spacing w:after="240"/>
        <w:jc w:val="both"/>
        <w:rPr>
          <w:rFonts w:ascii="Cambria" w:eastAsia="Cambria" w:hAnsi="Cambria" w:cs="Cambria"/>
          <w:sz w:val="24"/>
          <w:szCs w:val="24"/>
          <w:lang w:val="es-ES"/>
        </w:rPr>
      </w:pPr>
      <w:r w:rsidRPr="005E0564">
        <w:rPr>
          <w:rFonts w:ascii="Cambria" w:eastAsia="Cambria" w:hAnsi="Cambria" w:cs="Cambria"/>
          <w:sz w:val="24"/>
          <w:szCs w:val="24"/>
          <w:lang w:val="es-ES"/>
        </w:rPr>
        <w:t xml:space="preserve">Inventar al </w:t>
      </w:r>
      <w:proofErr w:type="spellStart"/>
      <w:r w:rsidRPr="005E0564">
        <w:rPr>
          <w:rFonts w:ascii="Cambria" w:eastAsia="Cambria" w:hAnsi="Cambria" w:cs="Cambria"/>
          <w:sz w:val="24"/>
          <w:szCs w:val="24"/>
          <w:lang w:val="es-ES"/>
        </w:rPr>
        <w:t>surselor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seturilor</w:t>
      </w:r>
      <w:proofErr w:type="spellEnd"/>
      <w:r w:rsidRPr="005E0564">
        <w:rPr>
          <w:rFonts w:ascii="Cambria" w:eastAsia="Cambria" w:hAnsi="Cambria" w:cs="Cambria"/>
          <w:sz w:val="24"/>
          <w:szCs w:val="24"/>
          <w:lang w:val="es-ES"/>
        </w:rPr>
        <w:t xml:space="preserve"> de date </w:t>
      </w:r>
      <w:proofErr w:type="spellStart"/>
      <w:r w:rsidRPr="005E0564">
        <w:rPr>
          <w:rFonts w:ascii="Cambria" w:eastAsia="Cambria" w:hAnsi="Cambria" w:cs="Cambria"/>
          <w:sz w:val="24"/>
          <w:szCs w:val="24"/>
          <w:lang w:val="es-ES"/>
        </w:rPr>
        <w:t>utilizate</w:t>
      </w:r>
      <w:proofErr w:type="spellEnd"/>
      <w:r w:rsidRPr="005E0564">
        <w:rPr>
          <w:rFonts w:ascii="Cambria" w:eastAsia="Cambria" w:hAnsi="Cambria" w:cs="Cambria"/>
          <w:sz w:val="24"/>
          <w:szCs w:val="24"/>
          <w:lang w:val="es-ES"/>
        </w:rPr>
        <w:t>.</w:t>
      </w:r>
    </w:p>
    <w:p w14:paraId="2EE5720A" w14:textId="77777777" w:rsidR="00921E6C" w:rsidRPr="005E0564" w:rsidRDefault="00921E6C">
      <w:pPr>
        <w:spacing w:before="240" w:after="240"/>
        <w:jc w:val="both"/>
        <w:rPr>
          <w:rFonts w:ascii="Cambria" w:eastAsia="Cambria" w:hAnsi="Cambria" w:cs="Cambria"/>
          <w:sz w:val="24"/>
          <w:szCs w:val="24"/>
          <w:lang w:val="es-ES"/>
        </w:rPr>
      </w:pPr>
    </w:p>
    <w:p w14:paraId="3354C340" w14:textId="77777777" w:rsidR="00921E6C" w:rsidRDefault="005E5220">
      <w:pPr>
        <w:pStyle w:val="Heading3"/>
        <w:keepNext w:val="0"/>
        <w:keepLines w:val="0"/>
        <w:ind w:left="720" w:hanging="360"/>
        <w:jc w:val="both"/>
        <w:rPr>
          <w:rFonts w:ascii="Cambria" w:eastAsia="Cambria" w:hAnsi="Cambria" w:cs="Cambria"/>
        </w:rPr>
      </w:pPr>
      <w:bookmarkStart w:id="22" w:name="_heading=h.2xcax1un5ogg" w:colFirst="0" w:colLast="0"/>
      <w:bookmarkEnd w:id="22"/>
      <w:r>
        <w:rPr>
          <w:rFonts w:ascii="Cambria" w:eastAsia="Cambria" w:hAnsi="Cambria" w:cs="Cambria"/>
        </w:rPr>
        <w:t>4. Expert fiscal-</w:t>
      </w:r>
      <w:proofErr w:type="spellStart"/>
      <w:r>
        <w:rPr>
          <w:rFonts w:ascii="Cambria" w:eastAsia="Cambria" w:hAnsi="Cambria" w:cs="Cambria"/>
        </w:rPr>
        <w:t>financiar</w:t>
      </w:r>
      <w:proofErr w:type="spellEnd"/>
    </w:p>
    <w:p w14:paraId="55D32B04" w14:textId="77777777" w:rsidR="00921E6C" w:rsidRDefault="005E5220">
      <w:pPr>
        <w:spacing w:before="240" w:after="240"/>
        <w:jc w:val="both"/>
        <w:rPr>
          <w:rFonts w:ascii="Cambria" w:eastAsia="Cambria" w:hAnsi="Cambria" w:cs="Cambria"/>
          <w:sz w:val="24"/>
          <w:szCs w:val="24"/>
        </w:rPr>
      </w:pPr>
      <w:proofErr w:type="spellStart"/>
      <w:r>
        <w:rPr>
          <w:rFonts w:ascii="Cambria" w:eastAsia="Cambria" w:hAnsi="Cambria" w:cs="Cambria"/>
          <w:b/>
          <w:bCs/>
          <w:sz w:val="24"/>
          <w:szCs w:val="24"/>
        </w:rPr>
        <w:t>Buget</w:t>
      </w:r>
      <w:proofErr w:type="spellEnd"/>
      <w:r>
        <w:rPr>
          <w:rFonts w:ascii="Cambria" w:eastAsia="Cambria" w:hAnsi="Cambria" w:cs="Cambria"/>
          <w:b/>
          <w:bCs/>
          <w:sz w:val="24"/>
          <w:szCs w:val="24"/>
        </w:rPr>
        <w:t xml:space="preserve"> </w:t>
      </w:r>
      <w:proofErr w:type="spellStart"/>
      <w:r>
        <w:rPr>
          <w:rFonts w:ascii="Cambria" w:eastAsia="Cambria" w:hAnsi="Cambria" w:cs="Cambria"/>
          <w:b/>
          <w:bCs/>
          <w:sz w:val="24"/>
          <w:szCs w:val="24"/>
        </w:rPr>
        <w:t>estimat</w:t>
      </w:r>
      <w:proofErr w:type="spellEnd"/>
      <w:r>
        <w:rPr>
          <w:rFonts w:ascii="Cambria" w:eastAsia="Cambria" w:hAnsi="Cambria" w:cs="Cambria"/>
          <w:b/>
          <w:bCs/>
          <w:sz w:val="24"/>
          <w:szCs w:val="24"/>
        </w:rPr>
        <w:t>:</w:t>
      </w:r>
      <w:r>
        <w:rPr>
          <w:rFonts w:ascii="Cambria" w:eastAsia="Cambria" w:hAnsi="Cambria" w:cs="Cambria"/>
          <w:sz w:val="24"/>
          <w:szCs w:val="24"/>
        </w:rPr>
        <w:t xml:space="preserve"> 1.500 EUR</w:t>
      </w:r>
    </w:p>
    <w:bookmarkStart w:id="23" w:name="_heading=h.quev86ddups4" w:colFirst="0" w:colLast="0" w:displacedByCustomXml="next"/>
    <w:bookmarkEnd w:id="23" w:displacedByCustomXml="next"/>
    <w:sdt>
      <w:sdtPr>
        <w:tag w:val="goog_rdk_13"/>
        <w:id w:val="1821238198"/>
      </w:sdtPr>
      <w:sdtContent>
        <w:p w14:paraId="21261E35"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Cerințe</w:t>
          </w:r>
          <w:proofErr w:type="spellEnd"/>
          <w:r>
            <w:rPr>
              <w:rFonts w:ascii="Cambria" w:eastAsia="Cambria" w:hAnsi="Cambria" w:cs="Cambria"/>
              <w:sz w:val="26"/>
              <w:szCs w:val="26"/>
            </w:rPr>
            <w:t xml:space="preserve"> </w:t>
          </w:r>
          <w:proofErr w:type="spellStart"/>
          <w:r>
            <w:rPr>
              <w:rFonts w:ascii="Cambria" w:eastAsia="Cambria" w:hAnsi="Cambria" w:cs="Cambria"/>
              <w:sz w:val="26"/>
              <w:szCs w:val="26"/>
            </w:rPr>
            <w:t>minime</w:t>
          </w:r>
          <w:proofErr w:type="spellEnd"/>
        </w:p>
      </w:sdtContent>
    </w:sdt>
    <w:p w14:paraId="4E61A45B" w14:textId="77777777" w:rsidR="00921E6C" w:rsidRPr="005E0564" w:rsidRDefault="005E5220">
      <w:pPr>
        <w:numPr>
          <w:ilvl w:val="0"/>
          <w:numId w:val="31"/>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t>Studii superioare în economie, finanțe, contabilitate sau domenii conexe;</w:t>
      </w:r>
    </w:p>
    <w:p w14:paraId="12EB0D61" w14:textId="77777777" w:rsidR="00921E6C" w:rsidRPr="005E0564" w:rsidRDefault="005E5220">
      <w:pPr>
        <w:numPr>
          <w:ilvl w:val="0"/>
          <w:numId w:val="31"/>
        </w:numPr>
        <w:spacing w:after="240"/>
        <w:jc w:val="both"/>
        <w:rPr>
          <w:rFonts w:ascii="Cambria" w:eastAsia="Cambria" w:hAnsi="Cambria" w:cs="Cambria"/>
          <w:sz w:val="24"/>
          <w:szCs w:val="24"/>
          <w:lang w:val="it-CH"/>
        </w:rPr>
      </w:pPr>
      <w:r w:rsidRPr="005E0564">
        <w:rPr>
          <w:rFonts w:ascii="Cambria" w:eastAsia="Cambria" w:hAnsi="Cambria" w:cs="Cambria"/>
          <w:sz w:val="24"/>
          <w:szCs w:val="24"/>
          <w:lang w:val="it-CH"/>
        </w:rPr>
        <w:t>Minimum 5 ani experiență în finanțe publice, analiză bugetară, fiscalitate sau politici financiare.</w:t>
      </w:r>
    </w:p>
    <w:bookmarkStart w:id="24" w:name="_heading=h.czbvc05yrmis" w:colFirst="0" w:colLast="0" w:displacedByCustomXml="next"/>
    <w:bookmarkEnd w:id="24" w:displacedByCustomXml="next"/>
    <w:sdt>
      <w:sdtPr>
        <w:tag w:val="goog_rdk_14"/>
        <w:id w:val="-243841417"/>
      </w:sdtPr>
      <w:sdtContent>
        <w:p w14:paraId="5E6CFF4E"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Constituie</w:t>
          </w:r>
          <w:proofErr w:type="spellEnd"/>
          <w:r>
            <w:rPr>
              <w:rFonts w:ascii="Cambria" w:eastAsia="Cambria" w:hAnsi="Cambria" w:cs="Cambria"/>
              <w:sz w:val="26"/>
              <w:szCs w:val="26"/>
            </w:rPr>
            <w:t xml:space="preserve"> </w:t>
          </w:r>
          <w:proofErr w:type="spellStart"/>
          <w:r>
            <w:rPr>
              <w:rFonts w:ascii="Cambria" w:eastAsia="Cambria" w:hAnsi="Cambria" w:cs="Cambria"/>
              <w:sz w:val="26"/>
              <w:szCs w:val="26"/>
            </w:rPr>
            <w:t>avantaj</w:t>
          </w:r>
          <w:proofErr w:type="spellEnd"/>
        </w:p>
      </w:sdtContent>
    </w:sdt>
    <w:p w14:paraId="168B2E9A" w14:textId="77777777" w:rsidR="00921E6C" w:rsidRDefault="005E5220">
      <w:pPr>
        <w:numPr>
          <w:ilvl w:val="0"/>
          <w:numId w:val="5"/>
        </w:numPr>
        <w:spacing w:before="240" w:after="0"/>
        <w:jc w:val="both"/>
        <w:rPr>
          <w:rFonts w:ascii="Cambria" w:eastAsia="Cambria" w:hAnsi="Cambria" w:cs="Cambria"/>
          <w:sz w:val="24"/>
          <w:szCs w:val="24"/>
        </w:rPr>
      </w:pPr>
      <w:proofErr w:type="spellStart"/>
      <w:r>
        <w:rPr>
          <w:rFonts w:ascii="Cambria" w:eastAsia="Cambria" w:hAnsi="Cambria" w:cs="Cambria"/>
          <w:sz w:val="24"/>
          <w:szCs w:val="24"/>
        </w:rPr>
        <w:t>Experiență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analiza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finanțării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sectoarelor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culturale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creative;</w:t>
      </w:r>
    </w:p>
    <w:p w14:paraId="7487868F" w14:textId="77777777" w:rsidR="00921E6C" w:rsidRPr="005E0564" w:rsidRDefault="005E5220">
      <w:pPr>
        <w:numPr>
          <w:ilvl w:val="0"/>
          <w:numId w:val="5"/>
        </w:numPr>
        <w:spacing w:after="240"/>
        <w:jc w:val="both"/>
        <w:rPr>
          <w:rFonts w:ascii="Cambria" w:eastAsia="Cambria" w:hAnsi="Cambria" w:cs="Cambria"/>
          <w:sz w:val="24"/>
          <w:szCs w:val="24"/>
          <w:lang w:val="es-ES"/>
        </w:rPr>
      </w:pPr>
      <w:proofErr w:type="spellStart"/>
      <w:r w:rsidRPr="005E0564">
        <w:rPr>
          <w:rFonts w:ascii="Cambria" w:eastAsia="Cambria" w:hAnsi="Cambria" w:cs="Cambria"/>
          <w:sz w:val="24"/>
          <w:szCs w:val="24"/>
          <w:lang w:val="es-ES"/>
        </w:rPr>
        <w:t>Experiență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în</w:t>
      </w:r>
      <w:proofErr w:type="spellEnd"/>
      <w:r w:rsidRPr="005E0564">
        <w:rPr>
          <w:rFonts w:ascii="Cambria" w:eastAsia="Cambria" w:hAnsi="Cambria" w:cs="Cambria"/>
          <w:sz w:val="24"/>
          <w:szCs w:val="24"/>
          <w:lang w:val="es-ES"/>
        </w:rPr>
        <w:t xml:space="preserve"> analiza </w:t>
      </w:r>
      <w:proofErr w:type="spellStart"/>
      <w:r w:rsidRPr="005E0564">
        <w:rPr>
          <w:rFonts w:ascii="Cambria" w:eastAsia="Cambria" w:hAnsi="Cambria" w:cs="Cambria"/>
          <w:sz w:val="24"/>
          <w:szCs w:val="24"/>
          <w:lang w:val="es-ES"/>
        </w:rPr>
        <w:t>fondurilor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europene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a </w:t>
      </w:r>
      <w:proofErr w:type="spellStart"/>
      <w:r w:rsidRPr="005E0564">
        <w:rPr>
          <w:rFonts w:ascii="Cambria" w:eastAsia="Cambria" w:hAnsi="Cambria" w:cs="Cambria"/>
          <w:sz w:val="24"/>
          <w:szCs w:val="24"/>
          <w:lang w:val="es-ES"/>
        </w:rPr>
        <w:t>mecanismelor</w:t>
      </w:r>
      <w:proofErr w:type="spellEnd"/>
      <w:r w:rsidRPr="005E0564">
        <w:rPr>
          <w:rFonts w:ascii="Cambria" w:eastAsia="Cambria" w:hAnsi="Cambria" w:cs="Cambria"/>
          <w:sz w:val="24"/>
          <w:szCs w:val="24"/>
          <w:lang w:val="es-ES"/>
        </w:rPr>
        <w:t xml:space="preserve"> de </w:t>
      </w:r>
      <w:proofErr w:type="spellStart"/>
      <w:r w:rsidRPr="005E0564">
        <w:rPr>
          <w:rFonts w:ascii="Cambria" w:eastAsia="Cambria" w:hAnsi="Cambria" w:cs="Cambria"/>
          <w:sz w:val="24"/>
          <w:szCs w:val="24"/>
          <w:lang w:val="es-ES"/>
        </w:rPr>
        <w:t>finanțare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publică</w:t>
      </w:r>
      <w:proofErr w:type="spellEnd"/>
      <w:r w:rsidRPr="005E0564">
        <w:rPr>
          <w:rFonts w:ascii="Cambria" w:eastAsia="Cambria" w:hAnsi="Cambria" w:cs="Cambria"/>
          <w:sz w:val="24"/>
          <w:szCs w:val="24"/>
          <w:lang w:val="es-ES"/>
        </w:rPr>
        <w:t>.</w:t>
      </w:r>
    </w:p>
    <w:bookmarkStart w:id="25" w:name="_heading=h.o468k381ktbm" w:colFirst="0" w:colLast="0" w:displacedByCustomXml="next"/>
    <w:bookmarkEnd w:id="25" w:displacedByCustomXml="next"/>
    <w:sdt>
      <w:sdtPr>
        <w:tag w:val="goog_rdk_15"/>
        <w:id w:val="-619175526"/>
      </w:sdtPr>
      <w:sdtContent>
        <w:p w14:paraId="0E421A22"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Responsabilități</w:t>
          </w:r>
          <w:proofErr w:type="spellEnd"/>
        </w:p>
      </w:sdtContent>
    </w:sdt>
    <w:p w14:paraId="18F13956" w14:textId="77777777" w:rsidR="00921E6C" w:rsidRPr="00333B27" w:rsidRDefault="005E5220">
      <w:pPr>
        <w:numPr>
          <w:ilvl w:val="0"/>
          <w:numId w:val="35"/>
        </w:numPr>
        <w:spacing w:before="240" w:after="0"/>
        <w:jc w:val="both"/>
        <w:rPr>
          <w:rFonts w:ascii="Cambria" w:eastAsia="Cambria" w:hAnsi="Cambria" w:cs="Cambria"/>
          <w:sz w:val="24"/>
          <w:szCs w:val="24"/>
          <w:lang w:val="fr-FR"/>
        </w:rPr>
      </w:pPr>
      <w:r w:rsidRPr="00333B27">
        <w:rPr>
          <w:rFonts w:ascii="Cambria" w:eastAsia="Cambria" w:hAnsi="Cambria" w:cs="Cambria"/>
          <w:sz w:val="24"/>
          <w:szCs w:val="24"/>
          <w:lang w:val="fr-FR"/>
        </w:rPr>
        <w:t>Analizează evoluția finanțării publice pentru cultură la nivel central și local;</w:t>
      </w:r>
    </w:p>
    <w:p w14:paraId="79314772" w14:textId="77777777" w:rsidR="00921E6C" w:rsidRPr="005E0564" w:rsidRDefault="005E5220">
      <w:pPr>
        <w:numPr>
          <w:ilvl w:val="0"/>
          <w:numId w:val="35"/>
        </w:numPr>
        <w:spacing w:after="0"/>
        <w:jc w:val="both"/>
        <w:rPr>
          <w:rFonts w:ascii="Cambria" w:eastAsia="Cambria" w:hAnsi="Cambria" w:cs="Cambria"/>
          <w:sz w:val="24"/>
          <w:szCs w:val="24"/>
          <w:lang w:val="es-ES"/>
        </w:rPr>
      </w:pPr>
      <w:proofErr w:type="spellStart"/>
      <w:r w:rsidRPr="005E0564">
        <w:rPr>
          <w:rFonts w:ascii="Cambria" w:eastAsia="Cambria" w:hAnsi="Cambria" w:cs="Cambria"/>
          <w:sz w:val="24"/>
          <w:szCs w:val="24"/>
          <w:lang w:val="es-ES"/>
        </w:rPr>
        <w:t>Analizează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structura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bugetelor</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și</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principalele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mecanisme</w:t>
      </w:r>
      <w:proofErr w:type="spellEnd"/>
      <w:r w:rsidRPr="005E0564">
        <w:rPr>
          <w:rFonts w:ascii="Cambria" w:eastAsia="Cambria" w:hAnsi="Cambria" w:cs="Cambria"/>
          <w:sz w:val="24"/>
          <w:szCs w:val="24"/>
          <w:lang w:val="es-ES"/>
        </w:rPr>
        <w:t xml:space="preserve"> de </w:t>
      </w:r>
      <w:proofErr w:type="spellStart"/>
      <w:r w:rsidRPr="005E0564">
        <w:rPr>
          <w:rFonts w:ascii="Cambria" w:eastAsia="Cambria" w:hAnsi="Cambria" w:cs="Cambria"/>
          <w:sz w:val="24"/>
          <w:szCs w:val="24"/>
          <w:lang w:val="es-ES"/>
        </w:rPr>
        <w:t>finanțare</w:t>
      </w:r>
      <w:proofErr w:type="spellEnd"/>
      <w:r w:rsidRPr="005E0564">
        <w:rPr>
          <w:rFonts w:ascii="Cambria" w:eastAsia="Cambria" w:hAnsi="Cambria" w:cs="Cambria"/>
          <w:sz w:val="24"/>
          <w:szCs w:val="24"/>
          <w:lang w:val="es-ES"/>
        </w:rPr>
        <w:t xml:space="preserve"> existente;</w:t>
      </w:r>
    </w:p>
    <w:p w14:paraId="728ECAE2" w14:textId="77777777" w:rsidR="00921E6C" w:rsidRPr="00333B27" w:rsidRDefault="005E5220">
      <w:pPr>
        <w:numPr>
          <w:ilvl w:val="0"/>
          <w:numId w:val="35"/>
        </w:numPr>
        <w:spacing w:after="0"/>
        <w:jc w:val="both"/>
        <w:rPr>
          <w:rFonts w:ascii="Cambria" w:eastAsia="Cambria" w:hAnsi="Cambria" w:cs="Cambria"/>
          <w:sz w:val="24"/>
          <w:szCs w:val="24"/>
          <w:lang w:val="fr-FR"/>
        </w:rPr>
      </w:pPr>
      <w:proofErr w:type="spellStart"/>
      <w:r w:rsidRPr="00333B27">
        <w:rPr>
          <w:rFonts w:ascii="Cambria" w:eastAsia="Cambria" w:hAnsi="Cambria" w:cs="Cambria"/>
          <w:sz w:val="24"/>
          <w:szCs w:val="24"/>
          <w:lang w:val="fr-FR"/>
        </w:rPr>
        <w:t>Contribuie</w:t>
      </w:r>
      <w:proofErr w:type="spellEnd"/>
      <w:r w:rsidRPr="00333B27">
        <w:rPr>
          <w:rFonts w:ascii="Cambria" w:eastAsia="Cambria" w:hAnsi="Cambria" w:cs="Cambria"/>
          <w:sz w:val="24"/>
          <w:szCs w:val="24"/>
          <w:lang w:val="fr-FR"/>
        </w:rPr>
        <w:t xml:space="preserve"> la </w:t>
      </w:r>
      <w:proofErr w:type="spellStart"/>
      <w:r w:rsidRPr="00333B27">
        <w:rPr>
          <w:rFonts w:ascii="Cambria" w:eastAsia="Cambria" w:hAnsi="Cambria" w:cs="Cambria"/>
          <w:sz w:val="24"/>
          <w:szCs w:val="24"/>
          <w:lang w:val="fr-FR"/>
        </w:rPr>
        <w:t>analiza</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fondurilor</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europene</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și</w:t>
      </w:r>
      <w:proofErr w:type="spellEnd"/>
      <w:r w:rsidRPr="00333B27">
        <w:rPr>
          <w:rFonts w:ascii="Cambria" w:eastAsia="Cambria" w:hAnsi="Cambria" w:cs="Cambria"/>
          <w:sz w:val="24"/>
          <w:szCs w:val="24"/>
          <w:lang w:val="fr-FR"/>
        </w:rPr>
        <w:t xml:space="preserve"> a </w:t>
      </w:r>
      <w:proofErr w:type="spellStart"/>
      <w:r w:rsidRPr="00333B27">
        <w:rPr>
          <w:rFonts w:ascii="Cambria" w:eastAsia="Cambria" w:hAnsi="Cambria" w:cs="Cambria"/>
          <w:sz w:val="24"/>
          <w:szCs w:val="24"/>
          <w:lang w:val="fr-FR"/>
        </w:rPr>
        <w:t>altor</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surse</w:t>
      </w:r>
      <w:proofErr w:type="spellEnd"/>
      <w:r w:rsidRPr="00333B27">
        <w:rPr>
          <w:rFonts w:ascii="Cambria" w:eastAsia="Cambria" w:hAnsi="Cambria" w:cs="Cambria"/>
          <w:sz w:val="24"/>
          <w:szCs w:val="24"/>
          <w:lang w:val="fr-FR"/>
        </w:rPr>
        <w:t xml:space="preserve"> </w:t>
      </w:r>
      <w:proofErr w:type="spellStart"/>
      <w:r w:rsidRPr="00333B27">
        <w:rPr>
          <w:rFonts w:ascii="Cambria" w:eastAsia="Cambria" w:hAnsi="Cambria" w:cs="Cambria"/>
          <w:sz w:val="24"/>
          <w:szCs w:val="24"/>
          <w:lang w:val="fr-FR"/>
        </w:rPr>
        <w:t>complementare</w:t>
      </w:r>
      <w:proofErr w:type="spellEnd"/>
      <w:r w:rsidRPr="00333B27">
        <w:rPr>
          <w:rFonts w:ascii="Cambria" w:eastAsia="Cambria" w:hAnsi="Cambria" w:cs="Cambria"/>
          <w:sz w:val="24"/>
          <w:szCs w:val="24"/>
          <w:lang w:val="fr-FR"/>
        </w:rPr>
        <w:t xml:space="preserve"> de </w:t>
      </w:r>
      <w:proofErr w:type="spellStart"/>
      <w:proofErr w:type="gramStart"/>
      <w:r w:rsidRPr="00333B27">
        <w:rPr>
          <w:rFonts w:ascii="Cambria" w:eastAsia="Cambria" w:hAnsi="Cambria" w:cs="Cambria"/>
          <w:sz w:val="24"/>
          <w:szCs w:val="24"/>
          <w:lang w:val="fr-FR"/>
        </w:rPr>
        <w:t>finanțare</w:t>
      </w:r>
      <w:proofErr w:type="spellEnd"/>
      <w:r w:rsidRPr="00333B27">
        <w:rPr>
          <w:rFonts w:ascii="Cambria" w:eastAsia="Cambria" w:hAnsi="Cambria" w:cs="Cambria"/>
          <w:sz w:val="24"/>
          <w:szCs w:val="24"/>
          <w:lang w:val="fr-FR"/>
        </w:rPr>
        <w:t>;</w:t>
      </w:r>
      <w:proofErr w:type="gramEnd"/>
    </w:p>
    <w:p w14:paraId="6B0A44A6" w14:textId="77777777" w:rsidR="00921E6C" w:rsidRPr="005E0564" w:rsidRDefault="005E5220">
      <w:pPr>
        <w:numPr>
          <w:ilvl w:val="0"/>
          <w:numId w:val="35"/>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Elaborează indicatori și analize comparative privind finanțarea culturii;</w:t>
      </w:r>
    </w:p>
    <w:p w14:paraId="03F87A96" w14:textId="77777777" w:rsidR="00921E6C" w:rsidRDefault="005E5220">
      <w:pPr>
        <w:numPr>
          <w:ilvl w:val="0"/>
          <w:numId w:val="35"/>
        </w:numPr>
        <w:spacing w:after="0"/>
        <w:jc w:val="both"/>
        <w:rPr>
          <w:rFonts w:ascii="Cambria" w:eastAsia="Cambria" w:hAnsi="Cambria" w:cs="Cambria"/>
          <w:sz w:val="24"/>
          <w:szCs w:val="24"/>
        </w:rPr>
      </w:pPr>
      <w:proofErr w:type="spellStart"/>
      <w:r>
        <w:rPr>
          <w:rFonts w:ascii="Cambria" w:eastAsia="Cambria" w:hAnsi="Cambria" w:cs="Cambria"/>
          <w:sz w:val="24"/>
          <w:szCs w:val="24"/>
        </w:rPr>
        <w:t>Identifică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tendințe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constrângeri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oportunități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privind</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utilizarea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resurselor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financiare</w:t>
      </w:r>
      <w:proofErr w:type="spellEnd"/>
      <w:r>
        <w:rPr>
          <w:rFonts w:ascii="Cambria" w:eastAsia="Cambria" w:hAnsi="Cambria" w:cs="Cambria"/>
          <w:sz w:val="24"/>
          <w:szCs w:val="24"/>
        </w:rPr>
        <w:t>;</w:t>
      </w:r>
    </w:p>
    <w:p w14:paraId="6E837DB8" w14:textId="77777777" w:rsidR="00921E6C" w:rsidRDefault="005E5220">
      <w:pPr>
        <w:numPr>
          <w:ilvl w:val="0"/>
          <w:numId w:val="35"/>
        </w:numPr>
        <w:spacing w:after="240"/>
        <w:jc w:val="both"/>
        <w:rPr>
          <w:rFonts w:ascii="Cambria" w:eastAsia="Cambria" w:hAnsi="Cambria" w:cs="Cambria"/>
          <w:sz w:val="24"/>
          <w:szCs w:val="24"/>
        </w:rPr>
      </w:pPr>
      <w:proofErr w:type="spellStart"/>
      <w:r>
        <w:rPr>
          <w:rFonts w:ascii="Cambria" w:eastAsia="Cambria" w:hAnsi="Cambria" w:cs="Cambria"/>
          <w:sz w:val="24"/>
          <w:szCs w:val="24"/>
        </w:rPr>
        <w:t>Formulează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recomandări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privind</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eficientizarea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diversificarea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mecanismelor</w:t>
      </w:r>
      <w:proofErr w:type="spellEnd"/>
      <w:r>
        <w:rPr>
          <w:rFonts w:ascii="Cambria" w:eastAsia="Cambria" w:hAnsi="Cambria" w:cs="Cambria"/>
          <w:sz w:val="24"/>
          <w:szCs w:val="24"/>
        </w:rPr>
        <w:t xml:space="preserve"> de </w:t>
      </w:r>
      <w:proofErr w:type="spellStart"/>
      <w:r>
        <w:rPr>
          <w:rFonts w:ascii="Cambria" w:eastAsia="Cambria" w:hAnsi="Cambria" w:cs="Cambria"/>
          <w:sz w:val="24"/>
          <w:szCs w:val="24"/>
        </w:rPr>
        <w:t>finanțare</w:t>
      </w:r>
      <w:proofErr w:type="spellEnd"/>
      <w:r>
        <w:rPr>
          <w:rFonts w:ascii="Cambria" w:eastAsia="Cambria" w:hAnsi="Cambria" w:cs="Cambria"/>
          <w:sz w:val="24"/>
          <w:szCs w:val="24"/>
        </w:rPr>
        <w:t>.</w:t>
      </w:r>
    </w:p>
    <w:bookmarkStart w:id="26" w:name="_heading=h.hbce71fkr758" w:colFirst="0" w:colLast="0" w:displacedByCustomXml="next"/>
    <w:bookmarkEnd w:id="26" w:displacedByCustomXml="next"/>
    <w:sdt>
      <w:sdtPr>
        <w:tag w:val="goog_rdk_16"/>
        <w:id w:val="371328535"/>
      </w:sdtPr>
      <w:sdtContent>
        <w:p w14:paraId="457AE2A5"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Livrabile</w:t>
          </w:r>
          <w:proofErr w:type="spellEnd"/>
        </w:p>
      </w:sdtContent>
    </w:sdt>
    <w:p w14:paraId="1655B5E0" w14:textId="77777777" w:rsidR="00921E6C" w:rsidRDefault="005E5220">
      <w:pPr>
        <w:numPr>
          <w:ilvl w:val="0"/>
          <w:numId w:val="32"/>
        </w:numPr>
        <w:spacing w:before="240" w:after="0"/>
        <w:jc w:val="both"/>
        <w:rPr>
          <w:rFonts w:ascii="Cambria" w:eastAsia="Cambria" w:hAnsi="Cambria" w:cs="Cambria"/>
          <w:sz w:val="24"/>
          <w:szCs w:val="24"/>
        </w:rPr>
      </w:pPr>
      <w:r>
        <w:rPr>
          <w:rFonts w:ascii="Cambria" w:eastAsia="Cambria" w:hAnsi="Cambria" w:cs="Cambria"/>
          <w:sz w:val="24"/>
          <w:szCs w:val="24"/>
        </w:rPr>
        <w:t xml:space="preserve">Capitol </w:t>
      </w:r>
      <w:proofErr w:type="spellStart"/>
      <w:r>
        <w:rPr>
          <w:rFonts w:ascii="Cambria" w:eastAsia="Cambria" w:hAnsi="Cambria" w:cs="Cambria"/>
          <w:sz w:val="24"/>
          <w:szCs w:val="24"/>
        </w:rPr>
        <w:t>privind</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analiza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financiară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bugetară</w:t>
      </w:r>
      <w:proofErr w:type="spellEnd"/>
      <w:r>
        <w:rPr>
          <w:rFonts w:ascii="Cambria" w:eastAsia="Cambria" w:hAnsi="Cambria" w:cs="Cambria"/>
          <w:sz w:val="24"/>
          <w:szCs w:val="24"/>
        </w:rPr>
        <w:t>;</w:t>
      </w:r>
    </w:p>
    <w:p w14:paraId="712F155C" w14:textId="77777777" w:rsidR="00921E6C" w:rsidRPr="005E0564" w:rsidRDefault="005E5220">
      <w:pPr>
        <w:numPr>
          <w:ilvl w:val="0"/>
          <w:numId w:val="32"/>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Set de indicatori și tabele analitice;</w:t>
      </w:r>
    </w:p>
    <w:p w14:paraId="36535319" w14:textId="77777777" w:rsidR="00921E6C" w:rsidRPr="005E0564" w:rsidRDefault="005E5220">
      <w:pPr>
        <w:numPr>
          <w:ilvl w:val="0"/>
          <w:numId w:val="32"/>
        </w:numPr>
        <w:spacing w:after="240"/>
        <w:jc w:val="both"/>
        <w:rPr>
          <w:rFonts w:ascii="Cambria" w:eastAsia="Cambria" w:hAnsi="Cambria" w:cs="Cambria"/>
          <w:sz w:val="24"/>
          <w:szCs w:val="24"/>
          <w:lang w:val="it-CH"/>
        </w:rPr>
      </w:pPr>
      <w:r w:rsidRPr="005E0564">
        <w:rPr>
          <w:rFonts w:ascii="Cambria" w:eastAsia="Cambria" w:hAnsi="Cambria" w:cs="Cambria"/>
          <w:sz w:val="24"/>
          <w:szCs w:val="24"/>
          <w:lang w:val="it-CH"/>
        </w:rPr>
        <w:t>Contribuții la recomandările privind finanțarea sectorului cultural.</w:t>
      </w:r>
    </w:p>
    <w:p w14:paraId="35A7B67B" w14:textId="77777777" w:rsidR="00921E6C" w:rsidRPr="005E0564" w:rsidRDefault="00921E6C">
      <w:pPr>
        <w:spacing w:before="240" w:after="240"/>
        <w:jc w:val="both"/>
        <w:rPr>
          <w:rFonts w:ascii="Cambria" w:eastAsia="Cambria" w:hAnsi="Cambria" w:cs="Cambria"/>
          <w:sz w:val="24"/>
          <w:szCs w:val="24"/>
          <w:lang w:val="it-CH"/>
        </w:rPr>
      </w:pPr>
    </w:p>
    <w:p w14:paraId="7E1062B3" w14:textId="77777777" w:rsidR="00921E6C" w:rsidRPr="00333B27" w:rsidRDefault="005E5220">
      <w:pPr>
        <w:pStyle w:val="Heading3"/>
        <w:keepNext w:val="0"/>
        <w:keepLines w:val="0"/>
        <w:ind w:left="720" w:hanging="360"/>
        <w:jc w:val="both"/>
        <w:rPr>
          <w:rFonts w:ascii="Cambria" w:eastAsia="Cambria" w:hAnsi="Cambria" w:cs="Cambria"/>
          <w:lang w:val="fr-FR"/>
        </w:rPr>
      </w:pPr>
      <w:bookmarkStart w:id="27" w:name="_heading=h.jbpf6p2nx8rp" w:colFirst="0" w:colLast="0"/>
      <w:bookmarkEnd w:id="27"/>
      <w:r w:rsidRPr="00333B27">
        <w:rPr>
          <w:rFonts w:ascii="Cambria" w:eastAsia="Cambria" w:hAnsi="Cambria" w:cs="Cambria"/>
          <w:lang w:val="fr-FR"/>
        </w:rPr>
        <w:t>5. Expert juridic</w:t>
      </w:r>
    </w:p>
    <w:p w14:paraId="55A75AF2" w14:textId="77777777" w:rsidR="00921E6C" w:rsidRPr="00333B27" w:rsidRDefault="005E5220">
      <w:pPr>
        <w:spacing w:before="240" w:after="240"/>
        <w:jc w:val="both"/>
        <w:rPr>
          <w:rFonts w:ascii="Cambria" w:eastAsia="Cambria" w:hAnsi="Cambria" w:cs="Cambria"/>
          <w:sz w:val="24"/>
          <w:szCs w:val="24"/>
          <w:lang w:val="fr-FR"/>
        </w:rPr>
      </w:pPr>
      <w:r w:rsidRPr="00333B27">
        <w:rPr>
          <w:rFonts w:ascii="Cambria" w:eastAsia="Cambria" w:hAnsi="Cambria" w:cs="Cambria"/>
          <w:b/>
          <w:bCs/>
          <w:sz w:val="24"/>
          <w:szCs w:val="24"/>
          <w:lang w:val="fr-FR"/>
        </w:rPr>
        <w:t>Buget estimat:</w:t>
      </w:r>
      <w:r w:rsidRPr="00333B27">
        <w:rPr>
          <w:rFonts w:ascii="Cambria" w:eastAsia="Cambria" w:hAnsi="Cambria" w:cs="Cambria"/>
          <w:sz w:val="24"/>
          <w:szCs w:val="24"/>
          <w:lang w:val="fr-FR"/>
        </w:rPr>
        <w:t xml:space="preserve"> 1.500 EUR</w:t>
      </w:r>
    </w:p>
    <w:bookmarkStart w:id="28" w:name="_heading=h.ftbtd0kfgrpu" w:colFirst="0" w:colLast="0" w:displacedByCustomXml="next"/>
    <w:bookmarkEnd w:id="28" w:displacedByCustomXml="next"/>
    <w:sdt>
      <w:sdtPr>
        <w:tag w:val="goog_rdk_17"/>
        <w:id w:val="-280702033"/>
      </w:sdtPr>
      <w:sdtContent>
        <w:p w14:paraId="1058E1BD" w14:textId="77777777" w:rsidR="00921E6C" w:rsidRPr="00333B27" w:rsidRDefault="005E5220">
          <w:pPr>
            <w:pStyle w:val="Heading3"/>
            <w:keepNext w:val="0"/>
            <w:keepLines w:val="0"/>
            <w:ind w:left="720" w:hanging="360"/>
            <w:jc w:val="both"/>
            <w:rPr>
              <w:rFonts w:ascii="Cambria" w:eastAsia="Cambria" w:hAnsi="Cambria" w:cs="Cambria"/>
              <w:sz w:val="26"/>
              <w:szCs w:val="26"/>
              <w:lang w:val="fr-FR"/>
            </w:rPr>
          </w:pPr>
          <w:r w:rsidRPr="00333B27">
            <w:rPr>
              <w:rFonts w:ascii="Cambria" w:eastAsia="Cambria" w:hAnsi="Cambria" w:cs="Cambria"/>
              <w:sz w:val="26"/>
              <w:szCs w:val="26"/>
              <w:lang w:val="fr-FR"/>
            </w:rPr>
            <w:t>Cerințe minime</w:t>
          </w:r>
        </w:p>
      </w:sdtContent>
    </w:sdt>
    <w:p w14:paraId="3CD8D1BF" w14:textId="77777777" w:rsidR="00921E6C" w:rsidRDefault="005E5220">
      <w:pPr>
        <w:numPr>
          <w:ilvl w:val="0"/>
          <w:numId w:val="8"/>
        </w:numPr>
        <w:spacing w:before="240" w:after="0"/>
        <w:jc w:val="both"/>
        <w:rPr>
          <w:rFonts w:ascii="Cambria" w:eastAsia="Cambria" w:hAnsi="Cambria" w:cs="Cambria"/>
          <w:sz w:val="24"/>
          <w:szCs w:val="24"/>
        </w:rPr>
      </w:pPr>
      <w:proofErr w:type="spellStart"/>
      <w:r>
        <w:rPr>
          <w:rFonts w:ascii="Cambria" w:eastAsia="Cambria" w:hAnsi="Cambria" w:cs="Cambria"/>
          <w:sz w:val="24"/>
          <w:szCs w:val="24"/>
        </w:rPr>
        <w:lastRenderedPageBreak/>
        <w:t>Studii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superioare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juridice</w:t>
      </w:r>
      <w:proofErr w:type="spellEnd"/>
      <w:r>
        <w:rPr>
          <w:rFonts w:ascii="Cambria" w:eastAsia="Cambria" w:hAnsi="Cambria" w:cs="Cambria"/>
          <w:sz w:val="24"/>
          <w:szCs w:val="24"/>
        </w:rPr>
        <w:t>;</w:t>
      </w:r>
    </w:p>
    <w:p w14:paraId="64F36E2B" w14:textId="77777777" w:rsidR="00921E6C" w:rsidRDefault="005E5220">
      <w:pPr>
        <w:numPr>
          <w:ilvl w:val="0"/>
          <w:numId w:val="8"/>
        </w:numPr>
        <w:spacing w:after="240"/>
        <w:jc w:val="both"/>
        <w:rPr>
          <w:rFonts w:ascii="Cambria" w:eastAsia="Cambria" w:hAnsi="Cambria" w:cs="Cambria"/>
          <w:sz w:val="24"/>
          <w:szCs w:val="24"/>
        </w:rPr>
      </w:pPr>
      <w:r>
        <w:rPr>
          <w:rFonts w:ascii="Cambria" w:eastAsia="Cambria" w:hAnsi="Cambria" w:cs="Cambria"/>
          <w:sz w:val="24"/>
          <w:szCs w:val="24"/>
        </w:rPr>
        <w:t xml:space="preserve">Minimum 5 ani </w:t>
      </w:r>
      <w:proofErr w:type="spellStart"/>
      <w:r>
        <w:rPr>
          <w:rFonts w:ascii="Cambria" w:eastAsia="Cambria" w:hAnsi="Cambria" w:cs="Cambria"/>
          <w:sz w:val="24"/>
          <w:szCs w:val="24"/>
        </w:rPr>
        <w:t>experiență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profesională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relevantă</w:t>
      </w:r>
      <w:proofErr w:type="spellEnd"/>
      <w:r>
        <w:rPr>
          <w:rFonts w:ascii="Cambria" w:eastAsia="Cambria" w:hAnsi="Cambria" w:cs="Cambria"/>
          <w:sz w:val="24"/>
          <w:szCs w:val="24"/>
        </w:rPr>
        <w:t>.</w:t>
      </w:r>
    </w:p>
    <w:bookmarkStart w:id="29" w:name="_heading=h.a3r0csh7aaf6" w:colFirst="0" w:colLast="0" w:displacedByCustomXml="next"/>
    <w:bookmarkEnd w:id="29" w:displacedByCustomXml="next"/>
    <w:sdt>
      <w:sdtPr>
        <w:tag w:val="goog_rdk_18"/>
        <w:id w:val="2102136035"/>
      </w:sdtPr>
      <w:sdtContent>
        <w:p w14:paraId="69D64308"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Constituie</w:t>
          </w:r>
          <w:proofErr w:type="spellEnd"/>
          <w:r>
            <w:rPr>
              <w:rFonts w:ascii="Cambria" w:eastAsia="Cambria" w:hAnsi="Cambria" w:cs="Cambria"/>
              <w:sz w:val="26"/>
              <w:szCs w:val="26"/>
            </w:rPr>
            <w:t xml:space="preserve"> </w:t>
          </w:r>
          <w:proofErr w:type="spellStart"/>
          <w:r>
            <w:rPr>
              <w:rFonts w:ascii="Cambria" w:eastAsia="Cambria" w:hAnsi="Cambria" w:cs="Cambria"/>
              <w:sz w:val="26"/>
              <w:szCs w:val="26"/>
            </w:rPr>
            <w:t>avantaj</w:t>
          </w:r>
          <w:proofErr w:type="spellEnd"/>
        </w:p>
      </w:sdtContent>
    </w:sdt>
    <w:p w14:paraId="5BD67AD2" w14:textId="77777777" w:rsidR="00921E6C" w:rsidRDefault="005E5220">
      <w:pPr>
        <w:numPr>
          <w:ilvl w:val="0"/>
          <w:numId w:val="7"/>
        </w:numPr>
        <w:spacing w:before="240" w:after="0"/>
        <w:jc w:val="both"/>
        <w:rPr>
          <w:rFonts w:ascii="Cambria" w:eastAsia="Cambria" w:hAnsi="Cambria" w:cs="Cambria"/>
          <w:sz w:val="24"/>
          <w:szCs w:val="24"/>
        </w:rPr>
      </w:pPr>
      <w:proofErr w:type="spellStart"/>
      <w:r>
        <w:rPr>
          <w:rFonts w:ascii="Cambria" w:eastAsia="Cambria" w:hAnsi="Cambria" w:cs="Cambria"/>
          <w:sz w:val="24"/>
          <w:szCs w:val="24"/>
        </w:rPr>
        <w:t>Experiență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drept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administrativ</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dreptul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organizațiilor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neguvernamentale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legislația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culturală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politici</w:t>
      </w:r>
      <w:proofErr w:type="spellEnd"/>
      <w:r>
        <w:rPr>
          <w:rFonts w:ascii="Cambria" w:eastAsia="Cambria" w:hAnsi="Cambria" w:cs="Cambria"/>
          <w:sz w:val="24"/>
          <w:szCs w:val="24"/>
        </w:rPr>
        <w:t xml:space="preserve"> publice;</w:t>
      </w:r>
    </w:p>
    <w:p w14:paraId="4E32C03A" w14:textId="77777777" w:rsidR="00921E6C" w:rsidRDefault="005E5220">
      <w:pPr>
        <w:numPr>
          <w:ilvl w:val="0"/>
          <w:numId w:val="7"/>
        </w:numPr>
        <w:spacing w:after="240"/>
        <w:jc w:val="both"/>
        <w:rPr>
          <w:rFonts w:ascii="Cambria" w:eastAsia="Cambria" w:hAnsi="Cambria" w:cs="Cambria"/>
          <w:sz w:val="24"/>
          <w:szCs w:val="24"/>
        </w:rPr>
      </w:pPr>
      <w:proofErr w:type="spellStart"/>
      <w:r>
        <w:rPr>
          <w:rFonts w:ascii="Cambria" w:eastAsia="Cambria" w:hAnsi="Cambria" w:cs="Cambria"/>
          <w:sz w:val="24"/>
          <w:szCs w:val="24"/>
        </w:rPr>
        <w:t>Experiență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în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elaborarea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analiza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cadrului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normativ</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aplicabil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finanțării</w:t>
      </w:r>
      <w:proofErr w:type="spellEnd"/>
      <w:r>
        <w:rPr>
          <w:rFonts w:ascii="Cambria" w:eastAsia="Cambria" w:hAnsi="Cambria" w:cs="Cambria"/>
          <w:sz w:val="24"/>
          <w:szCs w:val="24"/>
        </w:rPr>
        <w:t xml:space="preserve"> publice.</w:t>
      </w:r>
    </w:p>
    <w:bookmarkStart w:id="30" w:name="_heading=h.8yazs9ax7px7" w:colFirst="0" w:colLast="0" w:displacedByCustomXml="next"/>
    <w:bookmarkEnd w:id="30" w:displacedByCustomXml="next"/>
    <w:sdt>
      <w:sdtPr>
        <w:tag w:val="goog_rdk_19"/>
        <w:id w:val="2072281712"/>
      </w:sdtPr>
      <w:sdtContent>
        <w:p w14:paraId="0C05472B"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Responsabilități</w:t>
          </w:r>
          <w:proofErr w:type="spellEnd"/>
        </w:p>
      </w:sdtContent>
    </w:sdt>
    <w:p w14:paraId="4187E4C8" w14:textId="77777777" w:rsidR="00921E6C" w:rsidRDefault="005E5220">
      <w:pPr>
        <w:numPr>
          <w:ilvl w:val="0"/>
          <w:numId w:val="13"/>
        </w:numPr>
        <w:spacing w:before="240" w:after="0"/>
        <w:jc w:val="both"/>
        <w:rPr>
          <w:rFonts w:ascii="Cambria" w:eastAsia="Cambria" w:hAnsi="Cambria" w:cs="Cambria"/>
          <w:sz w:val="24"/>
          <w:szCs w:val="24"/>
        </w:rPr>
      </w:pPr>
      <w:proofErr w:type="spellStart"/>
      <w:r>
        <w:rPr>
          <w:rFonts w:ascii="Cambria" w:eastAsia="Cambria" w:hAnsi="Cambria" w:cs="Cambria"/>
          <w:sz w:val="24"/>
          <w:szCs w:val="24"/>
        </w:rPr>
        <w:t>Analizează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cadrul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legislativ</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instituțional</w:t>
      </w:r>
      <w:proofErr w:type="spellEnd"/>
      <w:r>
        <w:rPr>
          <w:rFonts w:ascii="Cambria" w:eastAsia="Cambria" w:hAnsi="Cambria" w:cs="Cambria"/>
          <w:sz w:val="24"/>
          <w:szCs w:val="24"/>
        </w:rPr>
        <w:t xml:space="preserve"> relevant pentru </w:t>
      </w:r>
      <w:proofErr w:type="spellStart"/>
      <w:r>
        <w:rPr>
          <w:rFonts w:ascii="Cambria" w:eastAsia="Cambria" w:hAnsi="Cambria" w:cs="Cambria"/>
          <w:sz w:val="24"/>
          <w:szCs w:val="24"/>
        </w:rPr>
        <w:t>funcționarea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finanțarea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sectorului</w:t>
      </w:r>
      <w:proofErr w:type="spellEnd"/>
      <w:r>
        <w:rPr>
          <w:rFonts w:ascii="Cambria" w:eastAsia="Cambria" w:hAnsi="Cambria" w:cs="Cambria"/>
          <w:sz w:val="24"/>
          <w:szCs w:val="24"/>
        </w:rPr>
        <w:t xml:space="preserve"> cultural;</w:t>
      </w:r>
    </w:p>
    <w:p w14:paraId="1560B449" w14:textId="77777777" w:rsidR="00921E6C" w:rsidRPr="005E0564" w:rsidRDefault="005E5220">
      <w:pPr>
        <w:numPr>
          <w:ilvl w:val="0"/>
          <w:numId w:val="13"/>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Evaluează mecanismele juridice privind finanțările publice, finanțările nerambursabile și alte instrumente de sprijin;</w:t>
      </w:r>
    </w:p>
    <w:p w14:paraId="39F11003" w14:textId="77777777" w:rsidR="00921E6C" w:rsidRPr="005E0564" w:rsidRDefault="005E5220">
      <w:pPr>
        <w:numPr>
          <w:ilvl w:val="0"/>
          <w:numId w:val="13"/>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Identifică bariere legislative, administrative și procedurale care afectează accesul la finanțare;</w:t>
      </w:r>
    </w:p>
    <w:p w14:paraId="70002578" w14:textId="77777777" w:rsidR="00921E6C" w:rsidRPr="005E0564" w:rsidRDefault="005E5220">
      <w:pPr>
        <w:numPr>
          <w:ilvl w:val="0"/>
          <w:numId w:val="13"/>
        </w:numPr>
        <w:spacing w:after="0"/>
        <w:jc w:val="both"/>
        <w:rPr>
          <w:rFonts w:ascii="Cambria" w:eastAsia="Cambria" w:hAnsi="Cambria" w:cs="Cambria"/>
          <w:sz w:val="24"/>
          <w:szCs w:val="24"/>
          <w:lang w:val="it-CH"/>
        </w:rPr>
      </w:pPr>
      <w:r w:rsidRPr="005E0564">
        <w:rPr>
          <w:rFonts w:ascii="Cambria" w:eastAsia="Cambria" w:hAnsi="Cambria" w:cs="Cambria"/>
          <w:sz w:val="24"/>
          <w:szCs w:val="24"/>
          <w:lang w:val="it-CH"/>
        </w:rPr>
        <w:t>Analizează bune practici și modele relevante din alte state europene, acolo unde este oportun;</w:t>
      </w:r>
    </w:p>
    <w:p w14:paraId="50AA5964" w14:textId="77777777" w:rsidR="00921E6C" w:rsidRPr="005E0564" w:rsidRDefault="005E5220">
      <w:pPr>
        <w:numPr>
          <w:ilvl w:val="0"/>
          <w:numId w:val="13"/>
        </w:numPr>
        <w:spacing w:after="240"/>
        <w:jc w:val="both"/>
        <w:rPr>
          <w:rFonts w:ascii="Cambria" w:eastAsia="Cambria" w:hAnsi="Cambria" w:cs="Cambria"/>
          <w:sz w:val="24"/>
          <w:szCs w:val="24"/>
          <w:lang w:val="it-CH"/>
        </w:rPr>
      </w:pPr>
      <w:r w:rsidRPr="005E0564">
        <w:rPr>
          <w:rFonts w:ascii="Cambria" w:eastAsia="Cambria" w:hAnsi="Cambria" w:cs="Cambria"/>
          <w:sz w:val="24"/>
          <w:szCs w:val="24"/>
          <w:lang w:val="it-CH"/>
        </w:rPr>
        <w:t>Formulează propuneri de îmbunătățire a cadrului normativ și instituțional.</w:t>
      </w:r>
    </w:p>
    <w:bookmarkStart w:id="31" w:name="_heading=h.1hewifsbbgk0" w:colFirst="0" w:colLast="0" w:displacedByCustomXml="next"/>
    <w:bookmarkEnd w:id="31" w:displacedByCustomXml="next"/>
    <w:sdt>
      <w:sdtPr>
        <w:tag w:val="goog_rdk_20"/>
        <w:id w:val="1083016469"/>
      </w:sdtPr>
      <w:sdtContent>
        <w:p w14:paraId="32342147" w14:textId="77777777" w:rsidR="00921E6C" w:rsidRDefault="005E5220">
          <w:pPr>
            <w:pStyle w:val="Heading3"/>
            <w:keepNext w:val="0"/>
            <w:keepLines w:val="0"/>
            <w:ind w:left="720" w:hanging="360"/>
            <w:jc w:val="both"/>
            <w:rPr>
              <w:rFonts w:ascii="Cambria" w:eastAsia="Cambria" w:hAnsi="Cambria" w:cs="Cambria"/>
              <w:sz w:val="26"/>
              <w:szCs w:val="26"/>
            </w:rPr>
          </w:pPr>
          <w:proofErr w:type="spellStart"/>
          <w:r>
            <w:rPr>
              <w:rFonts w:ascii="Cambria" w:eastAsia="Cambria" w:hAnsi="Cambria" w:cs="Cambria"/>
              <w:sz w:val="26"/>
              <w:szCs w:val="26"/>
            </w:rPr>
            <w:t>Livrabile</w:t>
          </w:r>
          <w:proofErr w:type="spellEnd"/>
        </w:p>
      </w:sdtContent>
    </w:sdt>
    <w:p w14:paraId="14ED735E" w14:textId="77777777" w:rsidR="00921E6C" w:rsidRPr="005E0564" w:rsidRDefault="005E5220">
      <w:pPr>
        <w:numPr>
          <w:ilvl w:val="0"/>
          <w:numId w:val="3"/>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t>Capitol privind analiza cadrului legislativ și instituțional;</w:t>
      </w:r>
    </w:p>
    <w:p w14:paraId="746F9711" w14:textId="77777777" w:rsidR="00921E6C" w:rsidRDefault="005E5220">
      <w:pPr>
        <w:numPr>
          <w:ilvl w:val="0"/>
          <w:numId w:val="3"/>
        </w:numPr>
        <w:spacing w:after="0"/>
        <w:jc w:val="both"/>
        <w:rPr>
          <w:rFonts w:ascii="Cambria" w:eastAsia="Cambria" w:hAnsi="Cambria" w:cs="Cambria"/>
          <w:sz w:val="24"/>
          <w:szCs w:val="24"/>
        </w:rPr>
      </w:pPr>
      <w:proofErr w:type="spellStart"/>
      <w:r>
        <w:rPr>
          <w:rFonts w:ascii="Cambria" w:eastAsia="Cambria" w:hAnsi="Cambria" w:cs="Cambria"/>
          <w:sz w:val="24"/>
          <w:szCs w:val="24"/>
        </w:rPr>
        <w:t>Sinteză</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constrângerilor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oportunităților</w:t>
      </w:r>
      <w:proofErr w:type="spellEnd"/>
      <w:r>
        <w:rPr>
          <w:rFonts w:ascii="Cambria" w:eastAsia="Cambria" w:hAnsi="Cambria" w:cs="Cambria"/>
          <w:sz w:val="24"/>
          <w:szCs w:val="24"/>
        </w:rPr>
        <w:t xml:space="preserve"> legislative </w:t>
      </w:r>
      <w:proofErr w:type="spellStart"/>
      <w:r>
        <w:rPr>
          <w:rFonts w:ascii="Cambria" w:eastAsia="Cambria" w:hAnsi="Cambria" w:cs="Cambria"/>
          <w:sz w:val="24"/>
          <w:szCs w:val="24"/>
        </w:rPr>
        <w:t>identificate</w:t>
      </w:r>
      <w:proofErr w:type="spellEnd"/>
      <w:r>
        <w:rPr>
          <w:rFonts w:ascii="Cambria" w:eastAsia="Cambria" w:hAnsi="Cambria" w:cs="Cambria"/>
          <w:sz w:val="24"/>
          <w:szCs w:val="24"/>
        </w:rPr>
        <w:t>;</w:t>
      </w:r>
    </w:p>
    <w:p w14:paraId="780350AC" w14:textId="77777777" w:rsidR="00921E6C" w:rsidRPr="005E0564" w:rsidRDefault="005E5220">
      <w:pPr>
        <w:numPr>
          <w:ilvl w:val="0"/>
          <w:numId w:val="3"/>
        </w:numPr>
        <w:spacing w:after="240"/>
        <w:jc w:val="both"/>
        <w:rPr>
          <w:rFonts w:ascii="Cambria" w:eastAsia="Cambria" w:hAnsi="Cambria" w:cs="Cambria"/>
          <w:sz w:val="24"/>
          <w:szCs w:val="24"/>
          <w:lang w:val="it-CH"/>
        </w:rPr>
      </w:pPr>
      <w:r w:rsidRPr="005E0564">
        <w:rPr>
          <w:rFonts w:ascii="Cambria" w:eastAsia="Cambria" w:hAnsi="Cambria" w:cs="Cambria"/>
          <w:sz w:val="24"/>
          <w:szCs w:val="24"/>
          <w:lang w:val="it-CH"/>
        </w:rPr>
        <w:t>Contribuții la recomandările de politici publice și modificări legislative.</w:t>
      </w:r>
    </w:p>
    <w:p w14:paraId="323ACD19" w14:textId="77777777" w:rsidR="00921E6C" w:rsidRPr="005E0564" w:rsidRDefault="00921E6C">
      <w:pPr>
        <w:pStyle w:val="Heading2"/>
        <w:keepNext w:val="0"/>
        <w:keepLines w:val="0"/>
        <w:ind w:left="720" w:hanging="360"/>
        <w:jc w:val="both"/>
        <w:rPr>
          <w:rFonts w:ascii="Cambria" w:eastAsia="Cambria" w:hAnsi="Cambria" w:cs="Cambria"/>
          <w:color w:val="000000"/>
          <w:sz w:val="34"/>
          <w:szCs w:val="34"/>
          <w:lang w:val="it-CH"/>
        </w:rPr>
      </w:pPr>
      <w:bookmarkStart w:id="32" w:name="_heading=h.ft1syz7g4o43" w:colFirst="0" w:colLast="0"/>
      <w:bookmarkEnd w:id="32"/>
    </w:p>
    <w:p w14:paraId="14DB003E" w14:textId="77777777" w:rsidR="00921E6C" w:rsidRPr="005E0564" w:rsidRDefault="005E5220">
      <w:pPr>
        <w:pStyle w:val="Heading2"/>
        <w:keepNext w:val="0"/>
        <w:keepLines w:val="0"/>
        <w:ind w:left="720" w:hanging="360"/>
        <w:jc w:val="both"/>
        <w:rPr>
          <w:rFonts w:ascii="Cambria" w:eastAsia="Cambria" w:hAnsi="Cambria" w:cs="Cambria"/>
          <w:color w:val="000000"/>
          <w:sz w:val="34"/>
          <w:szCs w:val="34"/>
          <w:lang w:val="it-CH"/>
        </w:rPr>
      </w:pPr>
      <w:bookmarkStart w:id="33" w:name="_heading=h.q8ipmwja898y" w:colFirst="0" w:colLast="0"/>
      <w:bookmarkEnd w:id="33"/>
      <w:r w:rsidRPr="005E0564">
        <w:rPr>
          <w:rFonts w:ascii="Cambria" w:eastAsia="Cambria" w:hAnsi="Cambria" w:cs="Cambria"/>
          <w:color w:val="000000"/>
          <w:sz w:val="34"/>
          <w:szCs w:val="34"/>
          <w:lang w:val="it-CH"/>
        </w:rPr>
        <w:t>Principii de lucru ale echipei</w:t>
      </w:r>
    </w:p>
    <w:p w14:paraId="30A4FAEE" w14:textId="77777777" w:rsidR="00921E6C" w:rsidRPr="005E0564" w:rsidRDefault="005E5220">
      <w:pPr>
        <w:spacing w:before="240" w:after="240"/>
        <w:jc w:val="both"/>
        <w:rPr>
          <w:rFonts w:ascii="Cambria" w:eastAsia="Cambria" w:hAnsi="Cambria" w:cs="Cambria"/>
          <w:sz w:val="24"/>
          <w:szCs w:val="24"/>
          <w:lang w:val="it-CH"/>
        </w:rPr>
      </w:pPr>
      <w:r w:rsidRPr="005E0564">
        <w:rPr>
          <w:rFonts w:ascii="Cambria" w:eastAsia="Cambria" w:hAnsi="Cambria" w:cs="Cambria"/>
          <w:sz w:val="24"/>
          <w:szCs w:val="24"/>
          <w:lang w:val="it-CH"/>
        </w:rPr>
        <w:t xml:space="preserve">Coordonarea studiului va fi realizată în comun de către </w:t>
      </w:r>
      <w:r w:rsidRPr="005E0564">
        <w:rPr>
          <w:rFonts w:ascii="Cambria" w:eastAsia="Cambria" w:hAnsi="Cambria" w:cs="Cambria"/>
          <w:b/>
          <w:bCs/>
          <w:sz w:val="24"/>
          <w:szCs w:val="24"/>
          <w:lang w:val="it-CH"/>
        </w:rPr>
        <w:t>Expertul în politici și management cultural (coordonator de conținut și politici publice)</w:t>
      </w:r>
      <w:r w:rsidRPr="005E0564">
        <w:rPr>
          <w:rFonts w:ascii="Cambria" w:eastAsia="Cambria" w:hAnsi="Cambria" w:cs="Cambria"/>
          <w:sz w:val="24"/>
          <w:szCs w:val="24"/>
          <w:lang w:val="it-CH"/>
        </w:rPr>
        <w:t xml:space="preserve"> și </w:t>
      </w:r>
      <w:r w:rsidRPr="005E0564">
        <w:rPr>
          <w:rFonts w:ascii="Cambria" w:eastAsia="Cambria" w:hAnsi="Cambria" w:cs="Cambria"/>
          <w:b/>
          <w:bCs/>
          <w:sz w:val="24"/>
          <w:szCs w:val="24"/>
          <w:lang w:val="it-CH"/>
        </w:rPr>
        <w:t>Cercetătorul în sociologie / științe sociale (coordonator metodologic)</w:t>
      </w:r>
      <w:r w:rsidRPr="005E0564">
        <w:rPr>
          <w:rFonts w:ascii="Cambria" w:eastAsia="Cambria" w:hAnsi="Cambria" w:cs="Cambria"/>
          <w:sz w:val="24"/>
          <w:szCs w:val="24"/>
          <w:lang w:val="it-CH"/>
        </w:rPr>
        <w:t>.</w:t>
      </w:r>
    </w:p>
    <w:p w14:paraId="443B3CF9" w14:textId="77777777" w:rsidR="00921E6C" w:rsidRPr="005E0564" w:rsidRDefault="005E5220">
      <w:pPr>
        <w:spacing w:before="240" w:after="240"/>
        <w:jc w:val="both"/>
        <w:rPr>
          <w:rFonts w:ascii="Cambria" w:eastAsia="Cambria" w:hAnsi="Cambria" w:cs="Cambria"/>
          <w:sz w:val="24"/>
          <w:szCs w:val="24"/>
          <w:lang w:val="es-ES"/>
        </w:rPr>
      </w:pPr>
      <w:proofErr w:type="spellStart"/>
      <w:r w:rsidRPr="005E0564">
        <w:rPr>
          <w:rFonts w:ascii="Cambria" w:eastAsia="Cambria" w:hAnsi="Cambria" w:cs="Cambria"/>
          <w:sz w:val="24"/>
          <w:szCs w:val="24"/>
          <w:lang w:val="es-ES"/>
        </w:rPr>
        <w:t>Această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structură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urmărește</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separarea</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clară</w:t>
      </w:r>
      <w:proofErr w:type="spellEnd"/>
      <w:r w:rsidRPr="005E0564">
        <w:rPr>
          <w:rFonts w:ascii="Cambria" w:eastAsia="Cambria" w:hAnsi="Cambria" w:cs="Cambria"/>
          <w:sz w:val="24"/>
          <w:szCs w:val="24"/>
          <w:lang w:val="es-ES"/>
        </w:rPr>
        <w:t xml:space="preserve"> </w:t>
      </w:r>
      <w:proofErr w:type="spellStart"/>
      <w:r w:rsidRPr="005E0564">
        <w:rPr>
          <w:rFonts w:ascii="Cambria" w:eastAsia="Cambria" w:hAnsi="Cambria" w:cs="Cambria"/>
          <w:sz w:val="24"/>
          <w:szCs w:val="24"/>
          <w:lang w:val="es-ES"/>
        </w:rPr>
        <w:t>între</w:t>
      </w:r>
      <w:proofErr w:type="spellEnd"/>
      <w:r w:rsidRPr="005E0564">
        <w:rPr>
          <w:rFonts w:ascii="Cambria" w:eastAsia="Cambria" w:hAnsi="Cambria" w:cs="Cambria"/>
          <w:sz w:val="24"/>
          <w:szCs w:val="24"/>
          <w:lang w:val="es-ES"/>
        </w:rPr>
        <w:t>:</w:t>
      </w:r>
    </w:p>
    <w:p w14:paraId="2F9F055C" w14:textId="77777777" w:rsidR="00921E6C" w:rsidRPr="005E0564" w:rsidRDefault="005E5220">
      <w:pPr>
        <w:numPr>
          <w:ilvl w:val="0"/>
          <w:numId w:val="14"/>
        </w:numPr>
        <w:spacing w:before="240" w:after="0"/>
        <w:jc w:val="both"/>
        <w:rPr>
          <w:rFonts w:ascii="Cambria" w:eastAsia="Cambria" w:hAnsi="Cambria" w:cs="Cambria"/>
          <w:sz w:val="24"/>
          <w:szCs w:val="24"/>
          <w:lang w:val="it-CH"/>
        </w:rPr>
      </w:pPr>
      <w:r w:rsidRPr="005E0564">
        <w:rPr>
          <w:rFonts w:ascii="Cambria" w:eastAsia="Cambria" w:hAnsi="Cambria" w:cs="Cambria"/>
          <w:sz w:val="24"/>
          <w:szCs w:val="24"/>
          <w:lang w:val="it-CH"/>
        </w:rPr>
        <w:t>coordonarea conținutului, interpretarea rezultatelor și formularea recomandărilor de politici publice;</w:t>
      </w:r>
    </w:p>
    <w:p w14:paraId="029D594A" w14:textId="77777777" w:rsidR="00921E6C" w:rsidRPr="005E0564" w:rsidRDefault="005E5220">
      <w:pPr>
        <w:numPr>
          <w:ilvl w:val="0"/>
          <w:numId w:val="14"/>
        </w:numPr>
        <w:spacing w:after="240"/>
        <w:jc w:val="both"/>
        <w:rPr>
          <w:rFonts w:ascii="Cambria" w:eastAsia="Cambria" w:hAnsi="Cambria" w:cs="Cambria"/>
          <w:sz w:val="24"/>
          <w:szCs w:val="24"/>
          <w:lang w:val="it-CH"/>
        </w:rPr>
      </w:pPr>
      <w:r w:rsidRPr="005E0564">
        <w:rPr>
          <w:rFonts w:ascii="Cambria" w:eastAsia="Cambria" w:hAnsi="Cambria" w:cs="Cambria"/>
          <w:sz w:val="24"/>
          <w:szCs w:val="24"/>
          <w:lang w:val="it-CH"/>
        </w:rPr>
        <w:t>coordonarea metodologiei, colectării și analizei datelor.</w:t>
      </w:r>
    </w:p>
    <w:p w14:paraId="69772E91" w14:textId="77777777" w:rsidR="00921E6C" w:rsidRPr="005E0564" w:rsidRDefault="005E5220">
      <w:pPr>
        <w:spacing w:before="240" w:after="240"/>
        <w:jc w:val="both"/>
        <w:rPr>
          <w:rFonts w:ascii="Cambria" w:eastAsia="Cambria" w:hAnsi="Cambria" w:cs="Cambria"/>
          <w:sz w:val="24"/>
          <w:szCs w:val="24"/>
          <w:lang w:val="it-CH"/>
        </w:rPr>
      </w:pPr>
      <w:r w:rsidRPr="005E0564">
        <w:rPr>
          <w:rFonts w:ascii="Cambria" w:eastAsia="Cambria" w:hAnsi="Cambria" w:cs="Cambria"/>
          <w:sz w:val="24"/>
          <w:szCs w:val="24"/>
          <w:lang w:val="it-CH"/>
        </w:rPr>
        <w:t>Toți experții vor contribui la interpretarea rezultatelor și la formularea recomandărilor finale, în funcție de aria proprie de expertiză.</w:t>
      </w:r>
    </w:p>
    <w:p w14:paraId="1C4263D8" w14:textId="77777777" w:rsidR="00921E6C" w:rsidRPr="005E0564" w:rsidRDefault="005E5220">
      <w:pPr>
        <w:pBdr>
          <w:top w:val="nil"/>
          <w:left w:val="nil"/>
          <w:bottom w:val="nil"/>
          <w:right w:val="nil"/>
          <w:between w:val="nil"/>
        </w:pBdr>
        <w:jc w:val="both"/>
        <w:rPr>
          <w:rFonts w:ascii="Cambria" w:eastAsia="Cambria" w:hAnsi="Cambria" w:cs="Cambria"/>
          <w:sz w:val="24"/>
          <w:szCs w:val="24"/>
          <w:lang w:val="it-CH"/>
        </w:rPr>
      </w:pPr>
      <w:r w:rsidRPr="005E0564">
        <w:rPr>
          <w:rFonts w:ascii="Cambria" w:eastAsia="Cambria" w:hAnsi="Cambria" w:cs="Cambria"/>
          <w:b/>
          <w:bCs/>
          <w:sz w:val="24"/>
          <w:szCs w:val="24"/>
          <w:lang w:val="it-CH"/>
        </w:rPr>
        <w:t>Coordonatorii desemnați de către parteneri</w:t>
      </w:r>
      <w:r w:rsidRPr="005E0564">
        <w:rPr>
          <w:rFonts w:ascii="Cambria" w:eastAsia="Cambria" w:hAnsi="Cambria" w:cs="Cambria"/>
          <w:sz w:val="24"/>
          <w:szCs w:val="24"/>
          <w:lang w:val="it-CH"/>
        </w:rPr>
        <w:t xml:space="preserve"> (Centrul Cultural Clujean și Institutul Național pentru Cercetare și Formare Culturală) vor asigura </w:t>
      </w:r>
      <w:r w:rsidRPr="005E0564">
        <w:rPr>
          <w:rFonts w:ascii="Cambria" w:eastAsia="Cambria" w:hAnsi="Cambria" w:cs="Cambria"/>
          <w:b/>
          <w:bCs/>
          <w:sz w:val="24"/>
          <w:szCs w:val="24"/>
          <w:lang w:val="it-CH"/>
        </w:rPr>
        <w:t xml:space="preserve">suport metodologic și de </w:t>
      </w:r>
      <w:r w:rsidRPr="005E0564">
        <w:rPr>
          <w:rFonts w:ascii="Cambria" w:eastAsia="Cambria" w:hAnsi="Cambria" w:cs="Cambria"/>
          <w:b/>
          <w:bCs/>
          <w:sz w:val="24"/>
          <w:szCs w:val="24"/>
          <w:lang w:val="it-CH"/>
        </w:rPr>
        <w:lastRenderedPageBreak/>
        <w:t>specialitate</w:t>
      </w:r>
      <w:r w:rsidRPr="005E0564">
        <w:rPr>
          <w:rFonts w:ascii="Cambria" w:eastAsia="Cambria" w:hAnsi="Cambria" w:cs="Cambria"/>
          <w:sz w:val="24"/>
          <w:szCs w:val="24"/>
          <w:lang w:val="it-CH"/>
        </w:rPr>
        <w:t xml:space="preserve"> pe parcursul implementării studiului, contribuind la validarea abordării de cercetare, a analizelor și a rezultatelor intermediare. Aceștia vor avea un</w:t>
      </w:r>
      <w:r w:rsidRPr="005E0564">
        <w:rPr>
          <w:rFonts w:ascii="Cambria" w:eastAsia="Cambria" w:hAnsi="Cambria" w:cs="Cambria"/>
          <w:b/>
          <w:bCs/>
          <w:sz w:val="24"/>
          <w:szCs w:val="24"/>
          <w:lang w:val="it-CH"/>
        </w:rPr>
        <w:t xml:space="preserve"> rol consultativ și de facilitare</w:t>
      </w:r>
      <w:r w:rsidRPr="005E0564">
        <w:rPr>
          <w:rFonts w:ascii="Cambria" w:eastAsia="Cambria" w:hAnsi="Cambria" w:cs="Cambria"/>
          <w:sz w:val="24"/>
          <w:szCs w:val="24"/>
          <w:lang w:val="it-CH"/>
        </w:rPr>
        <w:t xml:space="preserve">, fără responsabilități directe privind elaborarea livrabilelor contractuale. Echipa de experți va menține o comunicare periodică cu Comisia temporară constituită la nivelul Consiliului Economic și Social pentru coordonarea studiului, în vederea prezentării progresului activităților, validării etapelor cheie și asigurării alinierii cu obiectivele și așteptările beneficiarului. </w:t>
      </w:r>
    </w:p>
    <w:p w14:paraId="39FD26EB" w14:textId="77777777" w:rsidR="00921E6C" w:rsidRPr="005E0564" w:rsidRDefault="00921E6C">
      <w:pPr>
        <w:pBdr>
          <w:top w:val="nil"/>
          <w:left w:val="nil"/>
          <w:bottom w:val="nil"/>
          <w:right w:val="nil"/>
          <w:between w:val="nil"/>
        </w:pBdr>
        <w:jc w:val="both"/>
        <w:rPr>
          <w:rFonts w:ascii="Cambria" w:eastAsia="Cambria" w:hAnsi="Cambria" w:cs="Cambria"/>
          <w:sz w:val="24"/>
          <w:szCs w:val="24"/>
          <w:lang w:val="it-CH"/>
        </w:rPr>
      </w:pPr>
    </w:p>
    <w:p w14:paraId="3FCAC9DB" w14:textId="77777777" w:rsidR="00921E6C" w:rsidRPr="005E0564" w:rsidRDefault="00921E6C">
      <w:pPr>
        <w:pBdr>
          <w:top w:val="nil"/>
          <w:left w:val="nil"/>
          <w:bottom w:val="nil"/>
          <w:right w:val="nil"/>
          <w:between w:val="nil"/>
        </w:pBdr>
        <w:jc w:val="both"/>
        <w:rPr>
          <w:rFonts w:ascii="Cambria" w:eastAsia="Cambria" w:hAnsi="Cambria" w:cs="Cambria"/>
          <w:sz w:val="24"/>
          <w:szCs w:val="24"/>
          <w:lang w:val="it-CH"/>
        </w:rPr>
      </w:pPr>
    </w:p>
    <w:p w14:paraId="61AEB125" w14:textId="77777777" w:rsidR="00921E6C" w:rsidRPr="005E0564" w:rsidRDefault="00921E6C">
      <w:pPr>
        <w:pBdr>
          <w:top w:val="nil"/>
          <w:left w:val="nil"/>
          <w:bottom w:val="nil"/>
          <w:right w:val="nil"/>
          <w:between w:val="nil"/>
        </w:pBdr>
        <w:jc w:val="both"/>
        <w:rPr>
          <w:rFonts w:ascii="Cambria" w:eastAsia="Cambria" w:hAnsi="Cambria" w:cs="Cambria"/>
          <w:sz w:val="24"/>
          <w:szCs w:val="24"/>
          <w:lang w:val="it-CH"/>
        </w:rPr>
      </w:pPr>
    </w:p>
    <w:p w14:paraId="05CEC970" w14:textId="77777777" w:rsidR="00921E6C" w:rsidRPr="005E0564" w:rsidRDefault="00921E6C">
      <w:pPr>
        <w:pBdr>
          <w:top w:val="nil"/>
          <w:left w:val="nil"/>
          <w:bottom w:val="nil"/>
          <w:right w:val="nil"/>
          <w:between w:val="nil"/>
        </w:pBdr>
        <w:jc w:val="both"/>
        <w:rPr>
          <w:rFonts w:ascii="Cambria" w:eastAsia="Cambria" w:hAnsi="Cambria" w:cs="Cambria"/>
          <w:sz w:val="24"/>
          <w:szCs w:val="24"/>
          <w:lang w:val="it-CH"/>
        </w:rPr>
      </w:pPr>
    </w:p>
    <w:p w14:paraId="69127DDD" w14:textId="77777777" w:rsidR="00921E6C" w:rsidRPr="005E0564" w:rsidRDefault="00921E6C">
      <w:pPr>
        <w:pStyle w:val="Heading1"/>
        <w:keepNext w:val="0"/>
        <w:keepLines w:val="0"/>
        <w:spacing w:after="120" w:line="259" w:lineRule="auto"/>
        <w:ind w:left="0"/>
        <w:jc w:val="both"/>
        <w:rPr>
          <w:rFonts w:ascii="Cambria" w:eastAsia="Cambria" w:hAnsi="Cambria" w:cs="Cambria"/>
          <w:color w:val="000000"/>
          <w:sz w:val="46"/>
          <w:szCs w:val="46"/>
          <w:lang w:val="it-CH"/>
        </w:rPr>
      </w:pPr>
      <w:bookmarkStart w:id="34" w:name="_heading=h.k14sbohkw20x" w:colFirst="0" w:colLast="0"/>
      <w:bookmarkEnd w:id="34"/>
    </w:p>
    <w:p w14:paraId="05737FA0" w14:textId="77777777" w:rsidR="00921E6C" w:rsidRPr="005E0564" w:rsidRDefault="00921E6C">
      <w:pPr>
        <w:pStyle w:val="Heading1"/>
        <w:keepNext w:val="0"/>
        <w:keepLines w:val="0"/>
        <w:spacing w:after="120" w:line="259" w:lineRule="auto"/>
        <w:ind w:left="0"/>
        <w:jc w:val="both"/>
        <w:rPr>
          <w:rFonts w:ascii="Cambria" w:eastAsia="Cambria" w:hAnsi="Cambria" w:cs="Cambria"/>
          <w:color w:val="000000"/>
          <w:sz w:val="46"/>
          <w:szCs w:val="46"/>
          <w:lang w:val="it-CH"/>
        </w:rPr>
      </w:pPr>
      <w:bookmarkStart w:id="35" w:name="_heading=h.m3venro2u2qx" w:colFirst="0" w:colLast="0"/>
      <w:bookmarkEnd w:id="35"/>
    </w:p>
    <w:p w14:paraId="3AF3C5A9" w14:textId="77777777" w:rsidR="00921E6C" w:rsidRPr="005E0564" w:rsidRDefault="00921E6C">
      <w:pPr>
        <w:pStyle w:val="Heading1"/>
        <w:keepNext w:val="0"/>
        <w:keepLines w:val="0"/>
        <w:spacing w:after="120" w:line="259" w:lineRule="auto"/>
        <w:ind w:left="0"/>
        <w:jc w:val="both"/>
        <w:rPr>
          <w:rFonts w:ascii="Cambria" w:eastAsia="Cambria" w:hAnsi="Cambria" w:cs="Cambria"/>
          <w:color w:val="000000"/>
          <w:sz w:val="46"/>
          <w:szCs w:val="46"/>
          <w:lang w:val="it-CH"/>
        </w:rPr>
      </w:pPr>
      <w:bookmarkStart w:id="36" w:name="_heading=h.xldry6pqh1ko" w:colFirst="0" w:colLast="0"/>
      <w:bookmarkEnd w:id="36"/>
    </w:p>
    <w:p w14:paraId="34F2C880" w14:textId="77777777" w:rsidR="00921E6C" w:rsidRPr="005E0564" w:rsidRDefault="00921E6C">
      <w:pPr>
        <w:rPr>
          <w:lang w:val="it-CH"/>
        </w:rPr>
      </w:pPr>
    </w:p>
    <w:p w14:paraId="6102A3C0" w14:textId="77777777" w:rsidR="00921E6C" w:rsidRPr="005E0564" w:rsidRDefault="00921E6C">
      <w:pPr>
        <w:rPr>
          <w:lang w:val="it-CH"/>
        </w:rPr>
      </w:pPr>
    </w:p>
    <w:p w14:paraId="3D50E101" w14:textId="77777777" w:rsidR="00921E6C" w:rsidRPr="005E0564" w:rsidRDefault="00921E6C">
      <w:pPr>
        <w:rPr>
          <w:lang w:val="it-CH"/>
        </w:rPr>
      </w:pPr>
    </w:p>
    <w:p w14:paraId="62D4BE8D" w14:textId="77777777" w:rsidR="00921E6C" w:rsidRPr="005E0564" w:rsidRDefault="00921E6C">
      <w:pPr>
        <w:rPr>
          <w:lang w:val="it-CH"/>
        </w:rPr>
      </w:pPr>
    </w:p>
    <w:p w14:paraId="169F033D" w14:textId="77777777" w:rsidR="00921E6C" w:rsidRPr="005E0564" w:rsidRDefault="00921E6C">
      <w:pPr>
        <w:rPr>
          <w:lang w:val="it-CH"/>
        </w:rPr>
      </w:pPr>
    </w:p>
    <w:p w14:paraId="6D4BF0BB" w14:textId="77777777" w:rsidR="00921E6C" w:rsidRPr="005E0564" w:rsidRDefault="00921E6C">
      <w:pPr>
        <w:rPr>
          <w:lang w:val="it-CH"/>
        </w:rPr>
      </w:pPr>
    </w:p>
    <w:p w14:paraId="155F3145" w14:textId="77777777" w:rsidR="00921E6C" w:rsidRPr="005E0564" w:rsidRDefault="00921E6C">
      <w:pPr>
        <w:rPr>
          <w:lang w:val="it-CH"/>
        </w:rPr>
      </w:pPr>
    </w:p>
    <w:p w14:paraId="7FF1D6F0" w14:textId="77777777" w:rsidR="00921E6C" w:rsidRPr="005E0564" w:rsidRDefault="00921E6C">
      <w:pPr>
        <w:rPr>
          <w:lang w:val="it-CH"/>
        </w:rPr>
      </w:pPr>
    </w:p>
    <w:p w14:paraId="7BCFC233" w14:textId="77777777" w:rsidR="00921E6C" w:rsidRPr="005E0564" w:rsidRDefault="00921E6C">
      <w:pPr>
        <w:rPr>
          <w:lang w:val="it-CH"/>
        </w:rPr>
      </w:pPr>
    </w:p>
    <w:p w14:paraId="6C5A1908" w14:textId="77777777" w:rsidR="00921E6C" w:rsidRDefault="00921E6C">
      <w:pPr>
        <w:rPr>
          <w:lang w:val="it-CH"/>
        </w:rPr>
      </w:pPr>
    </w:p>
    <w:p w14:paraId="3219CC3E" w14:textId="77777777" w:rsidR="005E0564" w:rsidRDefault="005E0564">
      <w:pPr>
        <w:rPr>
          <w:lang w:val="it-CH"/>
        </w:rPr>
      </w:pPr>
    </w:p>
    <w:p w14:paraId="4E0B079C" w14:textId="77777777" w:rsidR="005E0564" w:rsidRPr="005E0564" w:rsidRDefault="005E0564">
      <w:pPr>
        <w:rPr>
          <w:lang w:val="it-CH"/>
        </w:rPr>
      </w:pPr>
    </w:p>
    <w:p w14:paraId="40B3A0C7" w14:textId="5AEFB7E8" w:rsidR="00921E6C" w:rsidRPr="005E0564" w:rsidRDefault="00921E6C" w:rsidP="00DC3662">
      <w:pPr>
        <w:spacing w:after="240"/>
        <w:ind w:left="720"/>
        <w:jc w:val="both"/>
        <w:rPr>
          <w:rFonts w:ascii="Cambria" w:eastAsia="Cambria" w:hAnsi="Cambria" w:cs="Cambria"/>
          <w:sz w:val="24"/>
          <w:szCs w:val="24"/>
          <w:lang w:val="it-CH"/>
        </w:rPr>
      </w:pPr>
      <w:bookmarkStart w:id="37" w:name="_heading=h.rq1o8c9d5iko" w:colFirst="0" w:colLast="0"/>
      <w:bookmarkEnd w:id="37"/>
    </w:p>
    <w:sectPr w:rsidR="00921E6C" w:rsidRPr="005E0564">
      <w:pgSz w:w="11906" w:h="16838"/>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21DD806-26E7-4F3B-81E9-7561B7C241BC}"/>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0D3E138-E4ED-4666-A4DD-4C450FEFF6EE}"/>
    <w:embedBold r:id="rId3" w:fontKey="{25FA6003-5EA0-4241-BBCD-584AC931F935}"/>
  </w:font>
  <w:font w:name="Georgia">
    <w:panose1 w:val="02040502050405020303"/>
    <w:charset w:val="00"/>
    <w:family w:val="roman"/>
    <w:pitch w:val="variable"/>
    <w:sig w:usb0="00000287" w:usb1="00000000" w:usb2="00000000" w:usb3="00000000" w:csb0="0000009F" w:csb1="00000000"/>
    <w:embedItalic r:id="rId4" w:fontKey="{9FF7833C-636F-4C70-A085-0376AC73EECF}"/>
  </w:font>
  <w:font w:name="Cambria">
    <w:panose1 w:val="02040503050406030204"/>
    <w:charset w:val="00"/>
    <w:family w:val="roman"/>
    <w:pitch w:val="variable"/>
    <w:sig w:usb0="E00006FF" w:usb1="420024FF" w:usb2="02000000" w:usb3="00000000" w:csb0="0000019F" w:csb1="00000000"/>
    <w:embedRegular r:id="rId5" w:fontKey="{95ECCDCD-4D80-4AF4-9DED-FD3C697C280C}"/>
    <w:embedBold r:id="rId6" w:fontKey="{2260A23A-8FF9-4F2A-B878-D6BA30E41A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F4E21"/>
    <w:multiLevelType w:val="multilevel"/>
    <w:tmpl w:val="37669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77D7D"/>
    <w:multiLevelType w:val="multilevel"/>
    <w:tmpl w:val="ED902D04"/>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8497D4C"/>
    <w:multiLevelType w:val="multilevel"/>
    <w:tmpl w:val="51963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B90027"/>
    <w:multiLevelType w:val="multilevel"/>
    <w:tmpl w:val="F490D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7F2C86"/>
    <w:multiLevelType w:val="multilevel"/>
    <w:tmpl w:val="9ED01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0B630D"/>
    <w:multiLevelType w:val="multilevel"/>
    <w:tmpl w:val="4EFC839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7A55E3"/>
    <w:multiLevelType w:val="multilevel"/>
    <w:tmpl w:val="4776F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FF2A44"/>
    <w:multiLevelType w:val="multilevel"/>
    <w:tmpl w:val="393E7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596521"/>
    <w:multiLevelType w:val="multilevel"/>
    <w:tmpl w:val="04ACB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7D6D6C"/>
    <w:multiLevelType w:val="multilevel"/>
    <w:tmpl w:val="531CB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B322FA"/>
    <w:multiLevelType w:val="multilevel"/>
    <w:tmpl w:val="7E98FA68"/>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F951ED9"/>
    <w:multiLevelType w:val="multilevel"/>
    <w:tmpl w:val="5BE03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4E391F"/>
    <w:multiLevelType w:val="multilevel"/>
    <w:tmpl w:val="35766FE4"/>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56A4FAE"/>
    <w:multiLevelType w:val="multilevel"/>
    <w:tmpl w:val="2DC8B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4E0743"/>
    <w:multiLevelType w:val="multilevel"/>
    <w:tmpl w:val="9BAE01DA"/>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700319A"/>
    <w:multiLevelType w:val="multilevel"/>
    <w:tmpl w:val="5DBA0EF2"/>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8370EE"/>
    <w:multiLevelType w:val="multilevel"/>
    <w:tmpl w:val="31DC32A0"/>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F2E7DB3"/>
    <w:multiLevelType w:val="multilevel"/>
    <w:tmpl w:val="11CE9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D01AD3"/>
    <w:multiLevelType w:val="multilevel"/>
    <w:tmpl w:val="8452D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991032"/>
    <w:multiLevelType w:val="multilevel"/>
    <w:tmpl w:val="18B8ADA8"/>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4983F7E"/>
    <w:multiLevelType w:val="multilevel"/>
    <w:tmpl w:val="F1841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061CF6"/>
    <w:multiLevelType w:val="multilevel"/>
    <w:tmpl w:val="8C566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6B4D79"/>
    <w:multiLevelType w:val="multilevel"/>
    <w:tmpl w:val="B23AF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33D1761"/>
    <w:multiLevelType w:val="multilevel"/>
    <w:tmpl w:val="16F65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CF6053"/>
    <w:multiLevelType w:val="multilevel"/>
    <w:tmpl w:val="2E469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232B36"/>
    <w:multiLevelType w:val="multilevel"/>
    <w:tmpl w:val="D4AA1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C030FF"/>
    <w:multiLevelType w:val="multilevel"/>
    <w:tmpl w:val="ED185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E5074A"/>
    <w:multiLevelType w:val="multilevel"/>
    <w:tmpl w:val="8EFA9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F03840"/>
    <w:multiLevelType w:val="multilevel"/>
    <w:tmpl w:val="5322D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2B4FE8"/>
    <w:multiLevelType w:val="multilevel"/>
    <w:tmpl w:val="60ECC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070698F"/>
    <w:multiLevelType w:val="multilevel"/>
    <w:tmpl w:val="DA9AF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E47E2C"/>
    <w:multiLevelType w:val="multilevel"/>
    <w:tmpl w:val="5D248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380BE2"/>
    <w:multiLevelType w:val="multilevel"/>
    <w:tmpl w:val="05F84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413083"/>
    <w:multiLevelType w:val="multilevel"/>
    <w:tmpl w:val="92F68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97922A6"/>
    <w:multiLevelType w:val="multilevel"/>
    <w:tmpl w:val="C28E4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C624360"/>
    <w:multiLevelType w:val="multilevel"/>
    <w:tmpl w:val="04E41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0385E37"/>
    <w:multiLevelType w:val="multilevel"/>
    <w:tmpl w:val="64300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8E0750"/>
    <w:multiLevelType w:val="multilevel"/>
    <w:tmpl w:val="8ADCA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A23059"/>
    <w:multiLevelType w:val="multilevel"/>
    <w:tmpl w:val="E70436A0"/>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69262531">
    <w:abstractNumId w:val="10"/>
  </w:num>
  <w:num w:numId="2" w16cid:durableId="1820346928">
    <w:abstractNumId w:val="16"/>
  </w:num>
  <w:num w:numId="3" w16cid:durableId="1483346419">
    <w:abstractNumId w:val="32"/>
  </w:num>
  <w:num w:numId="4" w16cid:durableId="2143185914">
    <w:abstractNumId w:val="26"/>
  </w:num>
  <w:num w:numId="5" w16cid:durableId="1035428310">
    <w:abstractNumId w:val="20"/>
  </w:num>
  <w:num w:numId="6" w16cid:durableId="358315038">
    <w:abstractNumId w:val="13"/>
  </w:num>
  <w:num w:numId="7" w16cid:durableId="506791705">
    <w:abstractNumId w:val="11"/>
  </w:num>
  <w:num w:numId="8" w16cid:durableId="1347512120">
    <w:abstractNumId w:val="34"/>
  </w:num>
  <w:num w:numId="9" w16cid:durableId="2106918183">
    <w:abstractNumId w:val="38"/>
  </w:num>
  <w:num w:numId="10" w16cid:durableId="2135631956">
    <w:abstractNumId w:val="30"/>
  </w:num>
  <w:num w:numId="11" w16cid:durableId="1557353988">
    <w:abstractNumId w:val="37"/>
  </w:num>
  <w:num w:numId="12" w16cid:durableId="1689794580">
    <w:abstractNumId w:val="17"/>
  </w:num>
  <w:num w:numId="13" w16cid:durableId="262032557">
    <w:abstractNumId w:val="0"/>
  </w:num>
  <w:num w:numId="14" w16cid:durableId="1757632495">
    <w:abstractNumId w:val="3"/>
  </w:num>
  <w:num w:numId="15" w16cid:durableId="466439596">
    <w:abstractNumId w:val="5"/>
  </w:num>
  <w:num w:numId="16" w16cid:durableId="1342859032">
    <w:abstractNumId w:val="36"/>
  </w:num>
  <w:num w:numId="17" w16cid:durableId="1684746450">
    <w:abstractNumId w:val="31"/>
  </w:num>
  <w:num w:numId="18" w16cid:durableId="441342053">
    <w:abstractNumId w:val="6"/>
  </w:num>
  <w:num w:numId="19" w16cid:durableId="579173616">
    <w:abstractNumId w:val="28"/>
  </w:num>
  <w:num w:numId="20" w16cid:durableId="2086102066">
    <w:abstractNumId w:val="23"/>
  </w:num>
  <w:num w:numId="21" w16cid:durableId="748037117">
    <w:abstractNumId w:val="29"/>
  </w:num>
  <w:num w:numId="22" w16cid:durableId="1298217185">
    <w:abstractNumId w:val="4"/>
  </w:num>
  <w:num w:numId="23" w16cid:durableId="1091193792">
    <w:abstractNumId w:val="22"/>
  </w:num>
  <w:num w:numId="24" w16cid:durableId="1110124438">
    <w:abstractNumId w:val="25"/>
  </w:num>
  <w:num w:numId="25" w16cid:durableId="1660184825">
    <w:abstractNumId w:val="8"/>
  </w:num>
  <w:num w:numId="26" w16cid:durableId="1298295794">
    <w:abstractNumId w:val="7"/>
  </w:num>
  <w:num w:numId="27" w16cid:durableId="1346521416">
    <w:abstractNumId w:val="14"/>
  </w:num>
  <w:num w:numId="28" w16cid:durableId="996376232">
    <w:abstractNumId w:val="2"/>
  </w:num>
  <w:num w:numId="29" w16cid:durableId="961304619">
    <w:abstractNumId w:val="27"/>
  </w:num>
  <w:num w:numId="30" w16cid:durableId="141820232">
    <w:abstractNumId w:val="12"/>
  </w:num>
  <w:num w:numId="31" w16cid:durableId="338628576">
    <w:abstractNumId w:val="18"/>
  </w:num>
  <w:num w:numId="32" w16cid:durableId="870068457">
    <w:abstractNumId w:val="35"/>
  </w:num>
  <w:num w:numId="33" w16cid:durableId="754595175">
    <w:abstractNumId w:val="1"/>
  </w:num>
  <w:num w:numId="34" w16cid:durableId="1189414908">
    <w:abstractNumId w:val="21"/>
  </w:num>
  <w:num w:numId="35" w16cid:durableId="1778678748">
    <w:abstractNumId w:val="24"/>
  </w:num>
  <w:num w:numId="36" w16cid:durableId="1815835707">
    <w:abstractNumId w:val="19"/>
  </w:num>
  <w:num w:numId="37" w16cid:durableId="131605556">
    <w:abstractNumId w:val="33"/>
  </w:num>
  <w:num w:numId="38" w16cid:durableId="362704948">
    <w:abstractNumId w:val="9"/>
  </w:num>
  <w:num w:numId="39" w16cid:durableId="9575662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E6C"/>
    <w:rsid w:val="00073A64"/>
    <w:rsid w:val="00333B27"/>
    <w:rsid w:val="0059349E"/>
    <w:rsid w:val="005E0564"/>
    <w:rsid w:val="005E5220"/>
    <w:rsid w:val="006926CE"/>
    <w:rsid w:val="00921E6C"/>
    <w:rsid w:val="009A21FD"/>
    <w:rsid w:val="00D60617"/>
    <w:rsid w:val="00DC366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D7909"/>
  <w15:docId w15:val="{14B04E44-1AD7-4AFF-9C07-A7E9C89A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240" w:lineRule="auto"/>
      <w:ind w:left="720"/>
      <w:jc w:val="center"/>
      <w:outlineLvl w:val="0"/>
    </w:pPr>
    <w:rPr>
      <w:b/>
      <w:bCs/>
      <w:color w:val="980000"/>
      <w:sz w:val="48"/>
      <w:szCs w:val="48"/>
    </w:rPr>
  </w:style>
  <w:style w:type="paragraph" w:styleId="Heading2">
    <w:name w:val="heading 2"/>
    <w:basedOn w:val="Normal"/>
    <w:next w:val="Normal"/>
    <w:uiPriority w:val="9"/>
    <w:unhideWhenUsed/>
    <w:qFormat/>
    <w:pPr>
      <w:keepNext/>
      <w:keepLines/>
      <w:spacing w:before="360" w:after="80"/>
      <w:outlineLvl w:val="1"/>
    </w:pPr>
    <w:rPr>
      <w:b/>
      <w:bCs/>
      <w:color w:val="980000"/>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B/tDP4YoyLQ4edRhvg524foQ==">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2330</Words>
  <Characters>13286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Adriana Dorobantu</cp:lastModifiedBy>
  <cp:revision>5</cp:revision>
  <dcterms:created xsi:type="dcterms:W3CDTF">2026-07-02T06:55:00Z</dcterms:created>
  <dcterms:modified xsi:type="dcterms:W3CDTF">2026-07-02T09:21:00Z</dcterms:modified>
</cp:coreProperties>
</file>