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22A58B7B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>Nr.</w:t>
      </w:r>
      <w:r w:rsidR="00811DC0">
        <w:rPr>
          <w:i/>
          <w:iCs/>
          <w:color w:val="000000" w:themeColor="text1"/>
        </w:rPr>
        <w:t xml:space="preserve"> </w:t>
      </w:r>
      <w:r w:rsidR="00FD091D">
        <w:rPr>
          <w:i/>
          <w:iCs/>
          <w:color w:val="000000" w:themeColor="text1"/>
        </w:rPr>
        <w:t>391</w:t>
      </w:r>
      <w:r w:rsidR="00FD091D">
        <w:rPr>
          <w:i/>
          <w:iCs/>
          <w:color w:val="000000" w:themeColor="text1"/>
        </w:rPr>
        <w:t>6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.0</w:t>
      </w:r>
      <w:r w:rsidR="0019178E">
        <w:rPr>
          <w:i/>
          <w:iCs/>
          <w:color w:val="000000" w:themeColor="text1"/>
        </w:rPr>
        <w:t>7</w:t>
      </w:r>
      <w:r w:rsidR="00D34B71">
        <w:rPr>
          <w:i/>
          <w:iCs/>
          <w:color w:val="000000" w:themeColor="text1"/>
        </w:rPr>
        <w:t>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2056DE2A" w14:textId="77777777" w:rsidR="00073807" w:rsidRDefault="0010304A" w:rsidP="0019178E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150707" w:rsidRPr="00150707">
        <w:rPr>
          <w:b/>
          <w:bCs/>
          <w:sz w:val="28"/>
          <w:szCs w:val="28"/>
        </w:rPr>
        <w:t xml:space="preserve">pentru completarea </w:t>
      </w:r>
    </w:p>
    <w:p w14:paraId="2C4BBA9C" w14:textId="77777777" w:rsidR="003F6137" w:rsidRDefault="00150707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150707">
        <w:rPr>
          <w:b/>
          <w:bCs/>
          <w:sz w:val="28"/>
          <w:szCs w:val="28"/>
        </w:rPr>
        <w:t xml:space="preserve">Legii nr.45/2009 privind organizarea și funcționarea Academiei de Științe Agricole și Silvice "Gheorghe Ionescu-Șișești" și a sistemului de cercetare-dezvoltare din domeniile agriculturii, silviculturii </w:t>
      </w:r>
    </w:p>
    <w:p w14:paraId="61DF9CBE" w14:textId="24BAC607" w:rsidR="004B766D" w:rsidRDefault="00150707" w:rsidP="0019178E">
      <w:pPr>
        <w:spacing w:line="360" w:lineRule="auto"/>
        <w:jc w:val="center"/>
        <w:rPr>
          <w:b/>
          <w:bCs/>
          <w:sz w:val="28"/>
          <w:szCs w:val="28"/>
        </w:rPr>
      </w:pPr>
      <w:r w:rsidRPr="00150707">
        <w:rPr>
          <w:b/>
          <w:bCs/>
          <w:sz w:val="28"/>
          <w:szCs w:val="28"/>
        </w:rPr>
        <w:t>și industriei alimentare (b232/12.06.2025)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11AA27A9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150707" w:rsidRPr="00150707">
        <w:rPr>
          <w:i/>
          <w:iCs/>
        </w:rPr>
        <w:t>pentru completarea Legii nr.45/2009 privind organizarea și funcționarea Academiei de Științe Agricole și Silvice "Gheorghe Ionescu-Șișești" și a sistemului de cercetare-dezvoltare din domeniile agriculturii, silviculturii și industriei alimentare (b232/12.06.2025)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Titlu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6B2DEA40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D44CA8">
        <w:rPr>
          <w:color w:val="000000" w:themeColor="text1"/>
        </w:rPr>
        <w:t xml:space="preserve"> </w:t>
      </w:r>
      <w:r w:rsidR="00D53727">
        <w:rPr>
          <w:color w:val="000000" w:themeColor="text1"/>
        </w:rPr>
        <w:t>2</w:t>
      </w:r>
      <w:r w:rsidRPr="00D44CA8">
        <w:rPr>
          <w:color w:val="000000" w:themeColor="text1"/>
        </w:rPr>
        <w:t>.</w:t>
      </w:r>
      <w:r w:rsidR="008C07A1" w:rsidRPr="00D44CA8">
        <w:rPr>
          <w:color w:val="000000" w:themeColor="text1"/>
        </w:rPr>
        <w:t>0</w:t>
      </w:r>
      <w:r w:rsidR="0019178E">
        <w:rPr>
          <w:color w:val="000000" w:themeColor="text1"/>
        </w:rPr>
        <w:t>7</w:t>
      </w:r>
      <w:r w:rsidRPr="00D44CA8">
        <w:rPr>
          <w:color w:val="000000" w:themeColor="text1"/>
        </w:rPr>
        <w:t>.202</w:t>
      </w:r>
      <w:r w:rsidR="008C07A1" w:rsidRPr="00D44CA8">
        <w:rPr>
          <w:color w:val="000000" w:themeColor="text1"/>
        </w:rPr>
        <w:t>5</w:t>
      </w:r>
      <w:r w:rsidRPr="00D44CA8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D44CA8">
        <w:rPr>
          <w:color w:val="000000" w:themeColor="text1"/>
        </w:rPr>
        <w:t xml:space="preserve">avizează </w:t>
      </w:r>
      <w:r w:rsidR="002E1D81">
        <w:rPr>
          <w:b/>
          <w:bCs/>
          <w:sz w:val="28"/>
          <w:szCs w:val="28"/>
        </w:rPr>
        <w:t>F</w:t>
      </w:r>
      <w:r w:rsidR="002E1D81" w:rsidRPr="00E2520C">
        <w:rPr>
          <w:b/>
          <w:bCs/>
          <w:sz w:val="28"/>
          <w:szCs w:val="28"/>
        </w:rPr>
        <w:t>AVORABIL</w:t>
      </w:r>
      <w:r w:rsidR="002E1D81" w:rsidRPr="00E2520C">
        <w:rPr>
          <w:b/>
          <w:bCs/>
        </w:rPr>
        <w:t xml:space="preserve"> </w:t>
      </w:r>
      <w:r w:rsidR="002E1D81" w:rsidRPr="00E2520C">
        <w:t>prezentul proiect de act normativ</w:t>
      </w:r>
      <w:r w:rsidR="00D53727">
        <w:rPr>
          <w:color w:val="000000" w:themeColor="text1"/>
        </w:rPr>
        <w:t>.</w:t>
      </w:r>
    </w:p>
    <w:p w14:paraId="074DFF71" w14:textId="389CD6AE" w:rsidR="005C0180" w:rsidRPr="0008498C" w:rsidRDefault="005C0180" w:rsidP="005C0180">
      <w:pPr>
        <w:pStyle w:val="Listparagraf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2BE01C" w14:textId="77777777" w:rsidR="00B66C19" w:rsidRDefault="00B66C19">
      <w:r>
        <w:separator/>
      </w:r>
    </w:p>
  </w:endnote>
  <w:endnote w:type="continuationSeparator" w:id="0">
    <w:p w14:paraId="27B39FEA" w14:textId="77777777" w:rsidR="00B66C19" w:rsidRDefault="00B66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Subsol"/>
      <w:framePr w:wrap="around" w:vAnchor="text" w:hAnchor="margin" w:xAlign="center" w:y="1"/>
      <w:rPr>
        <w:rStyle w:val="Numrdepagin"/>
      </w:rPr>
    </w:pPr>
    <w:r>
      <w:rPr>
        <w:rStyle w:val="Numrdepagin"/>
      </w:rPr>
      <w:fldChar w:fldCharType="begin"/>
    </w:r>
    <w:r>
      <w:rPr>
        <w:rStyle w:val="Numrdepagin"/>
      </w:rPr>
      <w:instrText xml:space="preserve">PAGE  </w:instrText>
    </w:r>
    <w:r>
      <w:rPr>
        <w:rStyle w:val="Numrdepagin"/>
      </w:rPr>
      <w:fldChar w:fldCharType="end"/>
    </w:r>
  </w:p>
  <w:p w14:paraId="0B4F35B9" w14:textId="77777777" w:rsidR="003D1EDB" w:rsidRDefault="003D1EDB">
    <w:pPr>
      <w:pStyle w:val="Subsol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Subsol"/>
      <w:framePr w:wrap="around" w:vAnchor="text" w:hAnchor="margin" w:xAlign="center" w:y="1"/>
      <w:rPr>
        <w:rStyle w:val="Numrdepagin"/>
      </w:rPr>
    </w:pPr>
    <w:r>
      <w:rPr>
        <w:rStyle w:val="Numrdepagin"/>
      </w:rPr>
      <w:fldChar w:fldCharType="begin"/>
    </w:r>
    <w:r>
      <w:rPr>
        <w:rStyle w:val="Numrdepagin"/>
      </w:rPr>
      <w:instrText xml:space="preserve">PAGE  </w:instrText>
    </w:r>
    <w:r>
      <w:rPr>
        <w:rStyle w:val="Numrdepagin"/>
      </w:rPr>
      <w:fldChar w:fldCharType="separate"/>
    </w:r>
    <w:r w:rsidR="00CC1391">
      <w:rPr>
        <w:rStyle w:val="Numrdepagin"/>
        <w:noProof/>
      </w:rPr>
      <w:t>2</w:t>
    </w:r>
    <w:r>
      <w:rPr>
        <w:rStyle w:val="Numrdepagin"/>
      </w:rPr>
      <w:fldChar w:fldCharType="end"/>
    </w:r>
  </w:p>
  <w:p w14:paraId="2BAEBA30" w14:textId="77777777" w:rsidR="003D1EDB" w:rsidRDefault="003D1EDB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6FC3AB" w14:textId="77777777" w:rsidR="00B66C19" w:rsidRDefault="00B66C19">
      <w:r>
        <w:separator/>
      </w:r>
    </w:p>
  </w:footnote>
  <w:footnote w:type="continuationSeparator" w:id="0">
    <w:p w14:paraId="7D992ADC" w14:textId="77777777" w:rsidR="00B66C19" w:rsidRDefault="00B66C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Ante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57D22"/>
    <w:rsid w:val="000607DB"/>
    <w:rsid w:val="00061902"/>
    <w:rsid w:val="00061A2A"/>
    <w:rsid w:val="00064761"/>
    <w:rsid w:val="000666C9"/>
    <w:rsid w:val="00073807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858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F73"/>
    <w:rsid w:val="0014623B"/>
    <w:rsid w:val="00146278"/>
    <w:rsid w:val="001468F9"/>
    <w:rsid w:val="0014781E"/>
    <w:rsid w:val="00147F0D"/>
    <w:rsid w:val="00150707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1162"/>
    <w:rsid w:val="00183629"/>
    <w:rsid w:val="00184E70"/>
    <w:rsid w:val="0019008B"/>
    <w:rsid w:val="001908C2"/>
    <w:rsid w:val="00191006"/>
    <w:rsid w:val="001912C2"/>
    <w:rsid w:val="00191629"/>
    <w:rsid w:val="0019178E"/>
    <w:rsid w:val="00191C33"/>
    <w:rsid w:val="001933F7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3D86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42EE9"/>
    <w:rsid w:val="0034419B"/>
    <w:rsid w:val="00350E58"/>
    <w:rsid w:val="00354AA3"/>
    <w:rsid w:val="003566F5"/>
    <w:rsid w:val="00357B33"/>
    <w:rsid w:val="00361CCD"/>
    <w:rsid w:val="003628C1"/>
    <w:rsid w:val="0036644F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137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B8A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72E0"/>
    <w:rsid w:val="0055791E"/>
    <w:rsid w:val="00560CFE"/>
    <w:rsid w:val="0056246F"/>
    <w:rsid w:val="005660F6"/>
    <w:rsid w:val="00566CA2"/>
    <w:rsid w:val="00566E74"/>
    <w:rsid w:val="00570B2D"/>
    <w:rsid w:val="00580237"/>
    <w:rsid w:val="00580331"/>
    <w:rsid w:val="005807F7"/>
    <w:rsid w:val="005816E8"/>
    <w:rsid w:val="0058263B"/>
    <w:rsid w:val="00584F4F"/>
    <w:rsid w:val="0058757E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2805"/>
    <w:rsid w:val="006630C7"/>
    <w:rsid w:val="00663E98"/>
    <w:rsid w:val="006656A5"/>
    <w:rsid w:val="0066692B"/>
    <w:rsid w:val="00666A78"/>
    <w:rsid w:val="00667F95"/>
    <w:rsid w:val="006708E4"/>
    <w:rsid w:val="00671863"/>
    <w:rsid w:val="00671AC8"/>
    <w:rsid w:val="00672026"/>
    <w:rsid w:val="006726CA"/>
    <w:rsid w:val="00672835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0ED0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47E3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1DC0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0AC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2740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164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3833"/>
    <w:rsid w:val="00965178"/>
    <w:rsid w:val="00965FA1"/>
    <w:rsid w:val="009677CB"/>
    <w:rsid w:val="009729DB"/>
    <w:rsid w:val="00973A32"/>
    <w:rsid w:val="0097576D"/>
    <w:rsid w:val="009759AC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0D8E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5DA0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6C19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29E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363E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0F15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1AFF"/>
    <w:rsid w:val="00CD5D8F"/>
    <w:rsid w:val="00CE0870"/>
    <w:rsid w:val="00CE1C07"/>
    <w:rsid w:val="00CE1C91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3372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00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0A94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47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272"/>
    <w:rsid w:val="00ED6419"/>
    <w:rsid w:val="00ED669D"/>
    <w:rsid w:val="00ED7A40"/>
    <w:rsid w:val="00EE275B"/>
    <w:rsid w:val="00EE4B21"/>
    <w:rsid w:val="00EE6769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2B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6A01"/>
    <w:rsid w:val="00FC7625"/>
    <w:rsid w:val="00FD091D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Titlu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Titlu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Titlu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Antet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Accentuat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Corp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Corp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Subsol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fCaracter">
    <w:name w:val="Listă paragraf Caracter"/>
    <w:aliases w:val="Forth level Caracter,Colorful List - Accent 11 Caracter,Medium Grid 1 - Accent 21 Caracter"/>
    <w:link w:val="Listparagraf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Textcomentariu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Robust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0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Numrdepagin">
    <w:name w:val="page number"/>
    <w:basedOn w:val="Fontdeparagrafimplicit"/>
    <w:semiHidden/>
  </w:style>
  <w:style w:type="paragraph" w:styleId="Indentcorptex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Corp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f">
    <w:name w:val="List Paragraph"/>
    <w:aliases w:val="Forth level,Colorful List - Accent 11,Medium Grid 1 - Accent 21"/>
    <w:basedOn w:val="Normal"/>
    <w:link w:val="ListparagrafCaracte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Fontdeparagrafimplicit"/>
    <w:rsid w:val="00A279B3"/>
  </w:style>
  <w:style w:type="paragraph" w:styleId="Frspaiere">
    <w:name w:val="No Spacing"/>
    <w:link w:val="FrspaiereCaracte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elgril">
    <w:name w:val="Table Grid"/>
    <w:basedOn w:val="Tabel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rspaiereCaracter">
    <w:name w:val="Fără spațiere Caracter"/>
    <w:link w:val="Frspaiere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MeniuneNerezolvat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1172</Characters>
  <Application>Microsoft Office Word</Application>
  <DocSecurity>0</DocSecurity>
  <Lines>9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Georgi</cp:lastModifiedBy>
  <cp:revision>7</cp:revision>
  <cp:lastPrinted>2025-04-03T10:57:00Z</cp:lastPrinted>
  <dcterms:created xsi:type="dcterms:W3CDTF">2025-06-30T12:23:00Z</dcterms:created>
  <dcterms:modified xsi:type="dcterms:W3CDTF">2025-07-02T05:52:00Z</dcterms:modified>
</cp:coreProperties>
</file>